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314B7" w14:textId="21D855A2" w:rsidR="00F37231" w:rsidRDefault="00F37231" w:rsidP="001E0DE2">
      <w:pPr>
        <w:pStyle w:val="NormalWeb"/>
        <w:spacing w:before="0" w:beforeAutospacing="0" w:after="0"/>
        <w:rPr>
          <w:b/>
          <w:bCs/>
          <w:sz w:val="28"/>
          <w:szCs w:val="28"/>
        </w:rPr>
      </w:pPr>
      <w:proofErr w:type="gramStart"/>
      <w:r w:rsidRPr="00F37231">
        <w:rPr>
          <w:b/>
          <w:bCs/>
          <w:sz w:val="28"/>
          <w:szCs w:val="28"/>
        </w:rPr>
        <w:t>May,</w:t>
      </w:r>
      <w:proofErr w:type="gramEnd"/>
      <w:r w:rsidRPr="00F37231">
        <w:rPr>
          <w:b/>
          <w:bCs/>
          <w:sz w:val="28"/>
          <w:szCs w:val="28"/>
        </w:rPr>
        <w:t xml:space="preserve"> 2025</w:t>
      </w:r>
    </w:p>
    <w:p w14:paraId="7E2ADFD0" w14:textId="77777777" w:rsidR="00F37231" w:rsidRPr="00F37231" w:rsidRDefault="00F37231" w:rsidP="001E0DE2">
      <w:pPr>
        <w:pStyle w:val="NormalWeb"/>
        <w:spacing w:before="0" w:beforeAutospacing="0" w:after="0"/>
        <w:rPr>
          <w:b/>
          <w:bCs/>
          <w:sz w:val="28"/>
          <w:szCs w:val="28"/>
        </w:rPr>
      </w:pPr>
    </w:p>
    <w:p w14:paraId="63180294" w14:textId="68A6D41F" w:rsidR="00F37231" w:rsidRDefault="00F37231" w:rsidP="001E0DE2">
      <w:pPr>
        <w:pStyle w:val="NormalWeb"/>
        <w:spacing w:before="0" w:beforeAutospacing="0" w:after="0"/>
      </w:pPr>
      <w:r>
        <w:t>By Paul von Goertz</w:t>
      </w:r>
    </w:p>
    <w:p w14:paraId="64423B35" w14:textId="047786D6" w:rsidR="00DB01E5" w:rsidRPr="00DB01E5" w:rsidRDefault="00F37231" w:rsidP="00DB01E5">
      <w:pPr>
        <w:pStyle w:val="NormalWeb"/>
        <w:spacing w:before="0" w:beforeAutospacing="0" w:after="0"/>
      </w:pPr>
      <w:r>
        <w:t>KRHCC Board Member</w:t>
      </w:r>
    </w:p>
    <w:p w14:paraId="2AB9B454" w14:textId="77777777" w:rsidR="00DB01E5" w:rsidRDefault="00DB01E5" w:rsidP="001E0DE2">
      <w:pPr>
        <w:pStyle w:val="NormalWeb"/>
        <w:spacing w:before="0" w:beforeAutospacing="0" w:after="0"/>
      </w:pPr>
    </w:p>
    <w:p w14:paraId="381DEDE9" w14:textId="77777777" w:rsidR="00A81D0E" w:rsidRDefault="00A81D0E" w:rsidP="001E0DE2">
      <w:pPr>
        <w:pStyle w:val="NormalWeb"/>
        <w:spacing w:before="0" w:beforeAutospacing="0" w:after="0"/>
      </w:pPr>
    </w:p>
    <w:p w14:paraId="220C12FA" w14:textId="77777777" w:rsidR="001E0DE2" w:rsidRPr="001E0DE2" w:rsidRDefault="001E0DE2" w:rsidP="001E0DE2">
      <w:pPr>
        <w:pStyle w:val="NormalWeb"/>
        <w:spacing w:before="0" w:beforeAutospacing="0" w:after="0"/>
        <w:rPr>
          <w:b/>
          <w:bCs/>
          <w:sz w:val="28"/>
          <w:szCs w:val="28"/>
        </w:rPr>
      </w:pPr>
      <w:r w:rsidRPr="001E0DE2">
        <w:rPr>
          <w:b/>
          <w:bCs/>
          <w:sz w:val="28"/>
          <w:szCs w:val="28"/>
        </w:rPr>
        <w:t xml:space="preserve">“FATHER OF KNIFE RIVER” – </w:t>
      </w:r>
    </w:p>
    <w:p w14:paraId="32472B5B" w14:textId="43D5183A" w:rsidR="005B10EF" w:rsidRDefault="001E0DE2" w:rsidP="003F2930">
      <w:pPr>
        <w:pStyle w:val="NormalWeb"/>
        <w:spacing w:before="0" w:beforeAutospacing="0" w:after="0"/>
        <w:ind w:left="1440" w:firstLine="720"/>
        <w:rPr>
          <w:b/>
          <w:bCs/>
          <w:sz w:val="32"/>
          <w:szCs w:val="32"/>
        </w:rPr>
      </w:pPr>
      <w:r w:rsidRPr="001E0DE2">
        <w:rPr>
          <w:b/>
          <w:bCs/>
          <w:sz w:val="32"/>
          <w:szCs w:val="32"/>
        </w:rPr>
        <w:t>CAPTAIN CHARLES</w:t>
      </w:r>
      <w:r>
        <w:rPr>
          <w:b/>
          <w:bCs/>
          <w:sz w:val="32"/>
          <w:szCs w:val="32"/>
        </w:rPr>
        <w:t xml:space="preserve"> </w:t>
      </w:r>
      <w:r w:rsidRPr="001E0DE2">
        <w:rPr>
          <w:b/>
          <w:bCs/>
          <w:sz w:val="32"/>
          <w:szCs w:val="32"/>
        </w:rPr>
        <w:t>ANDERS</w:t>
      </w:r>
      <w:r>
        <w:rPr>
          <w:b/>
          <w:bCs/>
          <w:sz w:val="32"/>
          <w:szCs w:val="32"/>
        </w:rPr>
        <w:t>ON</w:t>
      </w:r>
      <w:r w:rsidR="0033718C">
        <w:rPr>
          <w:b/>
          <w:bCs/>
          <w:sz w:val="32"/>
          <w:szCs w:val="32"/>
        </w:rPr>
        <w:t xml:space="preserve"> – Part 1</w:t>
      </w:r>
    </w:p>
    <w:p w14:paraId="66D3E0F5" w14:textId="06713764" w:rsidR="003F2930" w:rsidRDefault="003F2930" w:rsidP="003F2930">
      <w:pPr>
        <w:pStyle w:val="NormalWeb"/>
        <w:spacing w:before="0" w:beforeAutospacing="0" w:after="0"/>
        <w:ind w:left="1440" w:firstLine="720"/>
        <w:rPr>
          <w:b/>
          <w:bCs/>
        </w:rPr>
      </w:pPr>
      <w:r w:rsidRPr="0033718C">
        <w:rPr>
          <w:b/>
          <w:bCs/>
        </w:rPr>
        <w:t xml:space="preserve">By </w:t>
      </w:r>
      <w:r w:rsidR="0033718C" w:rsidRPr="0033718C">
        <w:rPr>
          <w:b/>
          <w:bCs/>
        </w:rPr>
        <w:t>Todd Lindahl, KRHCC Archeologist and H</w:t>
      </w:r>
      <w:r w:rsidR="0033718C">
        <w:rPr>
          <w:b/>
          <w:bCs/>
        </w:rPr>
        <w:t>i</w:t>
      </w:r>
      <w:r w:rsidR="0033718C" w:rsidRPr="0033718C">
        <w:rPr>
          <w:b/>
          <w:bCs/>
        </w:rPr>
        <w:t>storian</w:t>
      </w:r>
    </w:p>
    <w:p w14:paraId="0C598E3E" w14:textId="77777777" w:rsidR="003741B3" w:rsidRDefault="003741B3" w:rsidP="003741B3">
      <w:pPr>
        <w:pStyle w:val="NormalWeb"/>
        <w:spacing w:before="0" w:beforeAutospacing="0" w:after="0"/>
        <w:ind w:left="1440" w:firstLine="720"/>
        <w:jc w:val="both"/>
        <w:rPr>
          <w:b/>
          <w:bCs/>
        </w:rPr>
      </w:pPr>
    </w:p>
    <w:p w14:paraId="3EB57E4B" w14:textId="77777777" w:rsidR="00FA0433" w:rsidRDefault="003741B3" w:rsidP="003741B3">
      <w:pPr>
        <w:pStyle w:val="NormalWeb"/>
        <w:spacing w:before="0" w:beforeAutospacing="0" w:after="0"/>
        <w:rPr>
          <w:i/>
          <w:iCs/>
        </w:rPr>
      </w:pPr>
      <w:r w:rsidRPr="00116A0D">
        <w:rPr>
          <w:i/>
          <w:iCs/>
        </w:rPr>
        <w:t xml:space="preserve">Editor’s note: </w:t>
      </w:r>
      <w:r w:rsidR="00116A0D">
        <w:rPr>
          <w:i/>
          <w:iCs/>
        </w:rPr>
        <w:t>The s</w:t>
      </w:r>
      <w:r w:rsidRPr="00116A0D">
        <w:rPr>
          <w:i/>
          <w:iCs/>
        </w:rPr>
        <w:t>tory on the “Father of Knife River” is long over do.  I have two histories about “Cap” Anderson from which to draw.  One is by Todd Lindahl which covers Cap’s life during the Civil War to his arrival in Knife River and his early</w:t>
      </w:r>
      <w:r w:rsidR="00FA0433">
        <w:rPr>
          <w:i/>
          <w:iCs/>
        </w:rPr>
        <w:t xml:space="preserve"> commercial</w:t>
      </w:r>
      <w:r w:rsidRPr="00116A0D">
        <w:rPr>
          <w:i/>
          <w:iCs/>
        </w:rPr>
        <w:t xml:space="preserve"> enterprises.  </w:t>
      </w:r>
    </w:p>
    <w:p w14:paraId="408FDFE2" w14:textId="77777777" w:rsidR="00FA0433" w:rsidRDefault="00FA0433" w:rsidP="003741B3">
      <w:pPr>
        <w:pStyle w:val="NormalWeb"/>
        <w:spacing w:before="0" w:beforeAutospacing="0" w:after="0"/>
        <w:rPr>
          <w:i/>
          <w:iCs/>
        </w:rPr>
      </w:pPr>
    </w:p>
    <w:p w14:paraId="48C1C40A" w14:textId="468D6235" w:rsidR="003741B3" w:rsidRDefault="003741B3" w:rsidP="003741B3">
      <w:pPr>
        <w:pStyle w:val="NormalWeb"/>
        <w:spacing w:before="0" w:beforeAutospacing="0" w:after="0"/>
        <w:rPr>
          <w:i/>
          <w:iCs/>
        </w:rPr>
      </w:pPr>
      <w:r w:rsidRPr="00116A0D">
        <w:rPr>
          <w:i/>
          <w:iCs/>
        </w:rPr>
        <w:t xml:space="preserve">The second history on Cap is called “Memoirs of Knife River” published by “The Descendants of the Original Settlers.” This history provides </w:t>
      </w:r>
      <w:r w:rsidR="00116A0D" w:rsidRPr="00116A0D">
        <w:rPr>
          <w:i/>
          <w:iCs/>
        </w:rPr>
        <w:t>more insight to Cap’s family life once settled in Knife River.  I am giving readers both versions of Cap as “Father of Knife River” in two parts.  Todd Lindahl’s will be Part I and appears in this May newsletter.  Part II will be the version written by the descendants of the original settlers of Knife River and will appear in the June newsletter.</w:t>
      </w:r>
    </w:p>
    <w:p w14:paraId="321B893A" w14:textId="77777777" w:rsidR="00607480" w:rsidRDefault="00607480" w:rsidP="003741B3">
      <w:pPr>
        <w:pStyle w:val="NormalWeb"/>
        <w:spacing w:before="0" w:beforeAutospacing="0" w:after="0"/>
        <w:rPr>
          <w:i/>
          <w:iCs/>
        </w:rPr>
      </w:pPr>
    </w:p>
    <w:p w14:paraId="05C42085" w14:textId="4B634D2F" w:rsidR="00607480" w:rsidRPr="00607480" w:rsidRDefault="00607480" w:rsidP="003741B3">
      <w:pPr>
        <w:pStyle w:val="NormalWeb"/>
        <w:spacing w:before="0" w:beforeAutospacing="0" w:after="0"/>
      </w:pPr>
      <w:r>
        <w:t>……………………………………………………………………………………………………..</w:t>
      </w:r>
    </w:p>
    <w:p w14:paraId="0507CC9D" w14:textId="77777777" w:rsidR="0033718C" w:rsidRPr="0033718C" w:rsidRDefault="0033718C" w:rsidP="003F2930">
      <w:pPr>
        <w:pStyle w:val="NormalWeb"/>
        <w:spacing w:before="0" w:beforeAutospacing="0" w:after="0"/>
        <w:ind w:left="1440" w:firstLine="720"/>
        <w:rPr>
          <w:b/>
          <w:bCs/>
        </w:rPr>
      </w:pPr>
    </w:p>
    <w:p w14:paraId="294DD8FF" w14:textId="69A697B6" w:rsidR="009D0D5C" w:rsidRDefault="001E0DE2" w:rsidP="001E0DE2">
      <w:pPr>
        <w:pStyle w:val="NormalWeb"/>
        <w:spacing w:before="120" w:beforeAutospacing="0" w:after="0"/>
      </w:pPr>
      <w:r>
        <w:t>Charles Anderson</w:t>
      </w:r>
      <w:r w:rsidR="003F2930">
        <w:t xml:space="preserve"> has often been recognized as “The </w:t>
      </w:r>
      <w:r w:rsidR="00FA0433">
        <w:t>F</w:t>
      </w:r>
      <w:r w:rsidR="003F2930">
        <w:t>ather of Knife River” and rightly so.</w:t>
      </w:r>
      <w:r w:rsidR="0033718C">
        <w:t xml:space="preserve"> </w:t>
      </w:r>
      <w:r w:rsidR="003F2930">
        <w:t xml:space="preserve"> </w:t>
      </w:r>
      <w:r w:rsidR="0033718C">
        <w:t>He was one of Knife River's most amazing and famous individuals.</w:t>
      </w:r>
    </w:p>
    <w:p w14:paraId="1B41746F" w14:textId="697E22F0" w:rsidR="009D0D5C" w:rsidRPr="009D0D5C" w:rsidRDefault="009D0D5C" w:rsidP="001E0DE2">
      <w:pPr>
        <w:pStyle w:val="NormalWeb"/>
        <w:spacing w:before="120" w:beforeAutospacing="0" w:after="0"/>
        <w:rPr>
          <w:b/>
          <w:bCs/>
        </w:rPr>
      </w:pPr>
      <w:r w:rsidRPr="009D0D5C">
        <w:rPr>
          <w:b/>
          <w:bCs/>
        </w:rPr>
        <w:t xml:space="preserve">Charles Anderson.  Photo: </w:t>
      </w:r>
      <w:r w:rsidRPr="009D0D5C">
        <w:rPr>
          <w:b/>
          <w:bCs/>
          <w:sz w:val="21"/>
          <w:szCs w:val="21"/>
        </w:rPr>
        <w:t>Todd Lindahl</w:t>
      </w:r>
    </w:p>
    <w:p w14:paraId="566C8978" w14:textId="37170EAA" w:rsidR="001E0DE2" w:rsidRDefault="003F2930" w:rsidP="001E0DE2">
      <w:pPr>
        <w:pStyle w:val="NormalWeb"/>
        <w:spacing w:before="120" w:beforeAutospacing="0" w:after="0"/>
      </w:pPr>
      <w:r>
        <w:t>He</w:t>
      </w:r>
      <w:r w:rsidR="001E0DE2">
        <w:t xml:space="preserve"> was born in</w:t>
      </w:r>
      <w:r w:rsidR="0033718C">
        <w:t xml:space="preserve"> </w:t>
      </w:r>
      <w:proofErr w:type="spellStart"/>
      <w:r w:rsidR="0033718C">
        <w:t>Olso</w:t>
      </w:r>
      <w:proofErr w:type="spellEnd"/>
      <w:r w:rsidR="0033718C">
        <w:t>, Norway</w:t>
      </w:r>
      <w:r w:rsidR="00FA0433">
        <w:t>,</w:t>
      </w:r>
      <w:r w:rsidR="0033718C">
        <w:t xml:space="preserve"> in</w:t>
      </w:r>
      <w:r w:rsidR="001E0DE2">
        <w:t xml:space="preserve"> 1840</w:t>
      </w:r>
      <w:r w:rsidR="0033718C">
        <w:t>, immigrated to the United States</w:t>
      </w:r>
      <w:r w:rsidR="001E0DE2">
        <w:t xml:space="preserve"> and enlisted in the </w:t>
      </w:r>
      <w:r>
        <w:t xml:space="preserve">U.S. </w:t>
      </w:r>
      <w:r w:rsidR="001E0DE2">
        <w:t xml:space="preserve">Navy in 1854 at the age of </w:t>
      </w:r>
      <w:r w:rsidR="005B10EF">
        <w:t>14</w:t>
      </w:r>
      <w:r>
        <w:t xml:space="preserve">. </w:t>
      </w:r>
      <w:r w:rsidR="001E0DE2">
        <w:t xml:space="preserve"> He first saw service on the sloop of war </w:t>
      </w:r>
      <w:r w:rsidR="001E0DE2">
        <w:rPr>
          <w:i/>
          <w:iCs/>
        </w:rPr>
        <w:t>U.S.S.</w:t>
      </w:r>
      <w:r w:rsidR="001E0DE2">
        <w:t xml:space="preserve"> </w:t>
      </w:r>
      <w:r w:rsidR="001E0DE2">
        <w:rPr>
          <w:i/>
          <w:iCs/>
        </w:rPr>
        <w:t>Crayne</w:t>
      </w:r>
      <w:r w:rsidR="001E0DE2">
        <w:t xml:space="preserve"> prior to the outbreak of the Civil War. By the</w:t>
      </w:r>
      <w:r w:rsidR="0033718C">
        <w:t xml:space="preserve"> </w:t>
      </w:r>
      <w:r w:rsidR="001E0DE2">
        <w:t xml:space="preserve">time the war started, he was 21 years old and an experienced sailor in a now rapidly expanding U.S. Navy. </w:t>
      </w:r>
    </w:p>
    <w:p w14:paraId="373219CB" w14:textId="5F3447CD" w:rsidR="00E60FA0" w:rsidRDefault="001E0DE2" w:rsidP="001E0DE2">
      <w:pPr>
        <w:pStyle w:val="NormalWeb"/>
        <w:spacing w:after="0"/>
      </w:pPr>
      <w:r>
        <w:t xml:space="preserve">He was reassigned to the 24-gun sailing sloop </w:t>
      </w:r>
      <w:r>
        <w:rPr>
          <w:i/>
          <w:iCs/>
        </w:rPr>
        <w:t>U.S.S. Cumberland</w:t>
      </w:r>
      <w:r>
        <w:t xml:space="preserve">, which was on blockade duty at Hampton Roads, Virginia. On March 9, 1862, the </w:t>
      </w:r>
      <w:r>
        <w:rPr>
          <w:i/>
          <w:iCs/>
        </w:rPr>
        <w:t>Cumberland</w:t>
      </w:r>
      <w:r>
        <w:t xml:space="preserve"> was attacked and sunk by the confederate ironclad </w:t>
      </w:r>
      <w:r>
        <w:rPr>
          <w:i/>
          <w:iCs/>
        </w:rPr>
        <w:t>C.S.S.</w:t>
      </w:r>
      <w:r w:rsidR="00FA0433">
        <w:rPr>
          <w:i/>
          <w:iCs/>
        </w:rPr>
        <w:t xml:space="preserve"> Merrimac </w:t>
      </w:r>
      <w:r>
        <w:t xml:space="preserve">(formerly the </w:t>
      </w:r>
      <w:r w:rsidR="00FA0433">
        <w:t>C.S.S.</w:t>
      </w:r>
      <w:r w:rsidR="00060A54">
        <w:t xml:space="preserve"> </w:t>
      </w:r>
      <w:r w:rsidR="00FA0433">
        <w:rPr>
          <w:i/>
          <w:iCs/>
        </w:rPr>
        <w:t>Virgina</w:t>
      </w:r>
      <w:r>
        <w:rPr>
          <w:i/>
          <w:iCs/>
        </w:rPr>
        <w:t xml:space="preserve">) </w:t>
      </w:r>
      <w:r>
        <w:t xml:space="preserve">in a bloody one-sided battle. About a third of the </w:t>
      </w:r>
      <w:r>
        <w:rPr>
          <w:i/>
          <w:iCs/>
        </w:rPr>
        <w:t>Cumberland's</w:t>
      </w:r>
      <w:r>
        <w:t xml:space="preserve"> crew were killed and the survivors</w:t>
      </w:r>
      <w:r w:rsidR="00FA0433">
        <w:t>,</w:t>
      </w:r>
      <w:r w:rsidR="00E152FC">
        <w:t xml:space="preserve"> including Anderson</w:t>
      </w:r>
      <w:r w:rsidR="00FA0433">
        <w:t>,</w:t>
      </w:r>
      <w:r>
        <w:t xml:space="preserve"> were forced to swim to shore. </w:t>
      </w:r>
    </w:p>
    <w:p w14:paraId="48660F98" w14:textId="7D61EA50" w:rsidR="00E60FA0" w:rsidRPr="00E60FA0" w:rsidRDefault="00E60FA0" w:rsidP="001E0DE2">
      <w:pPr>
        <w:pStyle w:val="NormalWeb"/>
        <w:spacing w:after="0"/>
        <w:rPr>
          <w:b/>
          <w:bCs/>
        </w:rPr>
      </w:pPr>
      <w:r w:rsidRPr="00E60FA0">
        <w:rPr>
          <w:b/>
          <w:bCs/>
        </w:rPr>
        <w:t>U.S.S. Cumberland</w:t>
      </w:r>
      <w:r w:rsidR="00AE05FC">
        <w:rPr>
          <w:b/>
          <w:bCs/>
        </w:rPr>
        <w:t xml:space="preserve"> rammed and burning</w:t>
      </w:r>
      <w:r w:rsidRPr="00E60FA0">
        <w:rPr>
          <w:b/>
          <w:bCs/>
        </w:rPr>
        <w:t xml:space="preserve"> at</w:t>
      </w:r>
      <w:r w:rsidR="00AE05FC">
        <w:rPr>
          <w:b/>
          <w:bCs/>
        </w:rPr>
        <w:t xml:space="preserve"> Hampton Roads, Virginia.</w:t>
      </w:r>
      <w:r w:rsidRPr="00E60FA0">
        <w:rPr>
          <w:b/>
          <w:bCs/>
        </w:rPr>
        <w:t xml:space="preserve"> </w:t>
      </w:r>
      <w:r w:rsidRPr="00E60FA0">
        <w:rPr>
          <w:b/>
          <w:bCs/>
          <w:sz w:val="21"/>
          <w:szCs w:val="21"/>
        </w:rPr>
        <w:t>Photo: Todd Lindahl</w:t>
      </w:r>
    </w:p>
    <w:p w14:paraId="1CE296B0" w14:textId="00E8CC78" w:rsidR="001E0DE2" w:rsidRDefault="001E0DE2" w:rsidP="001E0DE2">
      <w:pPr>
        <w:pStyle w:val="NormalWeb"/>
        <w:spacing w:after="0"/>
      </w:pPr>
      <w:r>
        <w:t xml:space="preserve">The next morning when the </w:t>
      </w:r>
      <w:r>
        <w:rPr>
          <w:i/>
          <w:iCs/>
        </w:rPr>
        <w:t xml:space="preserve">C.S.S. </w:t>
      </w:r>
      <w:r w:rsidR="00FA0433">
        <w:rPr>
          <w:i/>
          <w:iCs/>
        </w:rPr>
        <w:t xml:space="preserve">Merrimac </w:t>
      </w:r>
      <w:r>
        <w:t>re</w:t>
      </w:r>
      <w:r w:rsidR="0033718C">
        <w:t xml:space="preserve">turned </w:t>
      </w:r>
      <w:r>
        <w:t xml:space="preserve">to finish off the rest of the </w:t>
      </w:r>
      <w:r w:rsidR="00FA0433">
        <w:t>f</w:t>
      </w:r>
      <w:r>
        <w:t xml:space="preserve">ederal fleet, they found the </w:t>
      </w:r>
      <w:r w:rsidR="0033718C">
        <w:t xml:space="preserve">steel-hulled </w:t>
      </w:r>
      <w:r>
        <w:rPr>
          <w:i/>
          <w:iCs/>
        </w:rPr>
        <w:t xml:space="preserve">U.S.S. Monitor </w:t>
      </w:r>
      <w:r>
        <w:t xml:space="preserve">had arrived during the night and was waiting for them. That day the epic battle between the </w:t>
      </w:r>
      <w:r w:rsidR="00E152FC">
        <w:t>“</w:t>
      </w:r>
      <w:r>
        <w:t>ironclads</w:t>
      </w:r>
      <w:r w:rsidR="00E152FC">
        <w:t>”</w:t>
      </w:r>
      <w:r>
        <w:t xml:space="preserve"> began and ended in a stalemate, but</w:t>
      </w:r>
      <w:r w:rsidR="00FA0433">
        <w:t xml:space="preserve"> some say the </w:t>
      </w:r>
      <w:r w:rsidR="00FA0433" w:rsidRPr="00071D34">
        <w:rPr>
          <w:i/>
          <w:iCs/>
        </w:rPr>
        <w:t xml:space="preserve">Monitor </w:t>
      </w:r>
      <w:r w:rsidR="00FA0433">
        <w:t xml:space="preserve">won as the </w:t>
      </w:r>
      <w:r w:rsidR="00FA0433" w:rsidRPr="004A29C0">
        <w:rPr>
          <w:i/>
          <w:iCs/>
        </w:rPr>
        <w:t>Merrimac</w:t>
      </w:r>
      <w:r w:rsidR="004A29C0">
        <w:t xml:space="preserve"> was first to depart the action.</w:t>
      </w:r>
      <w:r>
        <w:t xml:space="preserve"> </w:t>
      </w:r>
      <w:r w:rsidR="004A29C0">
        <w:t>B</w:t>
      </w:r>
      <w:r>
        <w:t xml:space="preserve">y the end of that day every sail-powered wooden warship on earth had become obsolete. </w:t>
      </w:r>
    </w:p>
    <w:p w14:paraId="17FA16F6" w14:textId="2A44FF69" w:rsidR="009D0D5C" w:rsidRPr="009D0D5C" w:rsidRDefault="009D0D5C" w:rsidP="001E0DE2">
      <w:pPr>
        <w:pStyle w:val="NormalWeb"/>
        <w:spacing w:after="0"/>
        <w:rPr>
          <w:b/>
          <w:bCs/>
        </w:rPr>
      </w:pPr>
      <w:r w:rsidRPr="009D0D5C">
        <w:rPr>
          <w:b/>
          <w:bCs/>
        </w:rPr>
        <w:lastRenderedPageBreak/>
        <w:t xml:space="preserve">The </w:t>
      </w:r>
      <w:r w:rsidRPr="009D0D5C">
        <w:rPr>
          <w:b/>
          <w:bCs/>
          <w:i/>
          <w:iCs/>
        </w:rPr>
        <w:t>Monitor</w:t>
      </w:r>
      <w:r w:rsidRPr="009D0D5C">
        <w:rPr>
          <w:b/>
          <w:bCs/>
        </w:rPr>
        <w:t xml:space="preserve"> (left) and </w:t>
      </w:r>
      <w:r w:rsidRPr="009D0D5C">
        <w:rPr>
          <w:b/>
          <w:bCs/>
          <w:i/>
          <w:iCs/>
        </w:rPr>
        <w:t xml:space="preserve">Merrimac </w:t>
      </w:r>
      <w:r w:rsidRPr="009D0D5C">
        <w:rPr>
          <w:b/>
          <w:bCs/>
        </w:rPr>
        <w:t>(right) duke it ou</w:t>
      </w:r>
      <w:r w:rsidR="004A29C0">
        <w:rPr>
          <w:b/>
          <w:bCs/>
        </w:rPr>
        <w:t>t.</w:t>
      </w:r>
      <w:r w:rsidRPr="009D0D5C">
        <w:rPr>
          <w:b/>
          <w:bCs/>
        </w:rPr>
        <w:t xml:space="preserve"> </w:t>
      </w:r>
      <w:r w:rsidRPr="004A29C0">
        <w:rPr>
          <w:b/>
          <w:bCs/>
          <w:sz w:val="21"/>
          <w:szCs w:val="21"/>
        </w:rPr>
        <w:t>Image: Todd Lindahl</w:t>
      </w:r>
    </w:p>
    <w:p w14:paraId="3BBBAC77" w14:textId="7F3BA117" w:rsidR="001E0DE2" w:rsidRDefault="001E0DE2" w:rsidP="001E0DE2">
      <w:pPr>
        <w:pStyle w:val="NormalWeb"/>
        <w:spacing w:after="0"/>
      </w:pPr>
      <w:r>
        <w:t xml:space="preserve">Following the battle, Anderson became part of the </w:t>
      </w:r>
      <w:r>
        <w:rPr>
          <w:i/>
          <w:iCs/>
        </w:rPr>
        <w:t>Monitor's</w:t>
      </w:r>
      <w:r>
        <w:t xml:space="preserve"> crew. He was onboard when the </w:t>
      </w:r>
      <w:r>
        <w:rPr>
          <w:i/>
          <w:iCs/>
        </w:rPr>
        <w:t>Monitor</w:t>
      </w:r>
      <w:r>
        <w:t xml:space="preserve"> began leaking badly in a storm off Cape Hatteras on December 30, 1862. </w:t>
      </w:r>
      <w:r w:rsidR="004A29C0">
        <w:t xml:space="preserve">The </w:t>
      </w:r>
      <w:r>
        <w:rPr>
          <w:i/>
          <w:iCs/>
        </w:rPr>
        <w:t>Monitor</w:t>
      </w:r>
      <w:r>
        <w:t xml:space="preserve"> suddenly sank like a rock taking </w:t>
      </w:r>
      <w:r w:rsidR="0033718C">
        <w:t xml:space="preserve">16 </w:t>
      </w:r>
      <w:r>
        <w:t xml:space="preserve">of the crew of </w:t>
      </w:r>
      <w:r w:rsidR="0033718C">
        <w:t xml:space="preserve">57 </w:t>
      </w:r>
      <w:r>
        <w:t xml:space="preserve">with it to the bottom. Once again in less than a year Anderson miraculously escaped the grasp of the grim reaper. After the </w:t>
      </w:r>
      <w:r>
        <w:rPr>
          <w:i/>
          <w:iCs/>
        </w:rPr>
        <w:t>Monitor</w:t>
      </w:r>
      <w:r>
        <w:t xml:space="preserve"> loss, he served on the side-wheel</w:t>
      </w:r>
      <w:r w:rsidR="004A29C0">
        <w:t>er</w:t>
      </w:r>
      <w:r>
        <w:t xml:space="preserve"> ironclad </w:t>
      </w:r>
      <w:r>
        <w:rPr>
          <w:i/>
          <w:iCs/>
        </w:rPr>
        <w:t>U.S.S. Pembina</w:t>
      </w:r>
      <w:r>
        <w:t xml:space="preserve"> in Mobile Bay on blockade duty. These ironclads were known as “90-day gunboats” since they were quickly built in as little as 90 days. </w:t>
      </w:r>
    </w:p>
    <w:p w14:paraId="29D4127F" w14:textId="34817C57" w:rsidR="001E0DE2" w:rsidRDefault="001E0DE2" w:rsidP="001E0DE2">
      <w:pPr>
        <w:pStyle w:val="NormalWeb"/>
        <w:spacing w:after="0"/>
      </w:pPr>
      <w:r>
        <w:t xml:space="preserve">From the </w:t>
      </w:r>
      <w:r>
        <w:rPr>
          <w:i/>
          <w:iCs/>
        </w:rPr>
        <w:t>Pembina</w:t>
      </w:r>
      <w:r>
        <w:t xml:space="preserve"> he was cycled to the </w:t>
      </w:r>
      <w:r>
        <w:rPr>
          <w:i/>
          <w:iCs/>
        </w:rPr>
        <w:t>U.S.S. Lafayette</w:t>
      </w:r>
      <w:r>
        <w:t xml:space="preserve"> on the Mississippi River assisting in the siege of Vicksburg. This ship had been rebuilt from the merchant vessel </w:t>
      </w:r>
      <w:r>
        <w:rPr>
          <w:i/>
          <w:iCs/>
        </w:rPr>
        <w:t>Alex Scott</w:t>
      </w:r>
      <w:r>
        <w:t xml:space="preserve"> into a river ironclad on February 27, </w:t>
      </w:r>
      <w:r w:rsidR="00E152FC">
        <w:t>1863,</w:t>
      </w:r>
      <w:r>
        <w:t xml:space="preserve"> at St. Louis. It was during this time that Anderson was assigned to detached duty with General Grant's cavalry at Vicksburg. The exact reason for this is unknown, but it may have had something to do with the </w:t>
      </w:r>
      <w:r w:rsidR="00E152FC">
        <w:t>f</w:t>
      </w:r>
      <w:r>
        <w:t xml:space="preserve">ederal siege cannons that surrounded the city. In his new role, he received a new .44 caliber </w:t>
      </w:r>
      <w:r w:rsidR="00071D34">
        <w:t>C</w:t>
      </w:r>
      <w:r>
        <w:t>olt pistol and a cavalry saber. The pistol still exists</w:t>
      </w:r>
      <w:r w:rsidR="004A29C0">
        <w:t xml:space="preserve"> with a private party</w:t>
      </w:r>
      <w:r>
        <w:t xml:space="preserve"> and its serial number coincides precisely with the </w:t>
      </w:r>
      <w:r w:rsidR="00E152FC">
        <w:t>time</w:t>
      </w:r>
      <w:r>
        <w:t xml:space="preserve"> of the Vicksburg campaign. </w:t>
      </w:r>
    </w:p>
    <w:p w14:paraId="2BD6A8C9" w14:textId="4BE2691D" w:rsidR="009D0D5C" w:rsidRPr="009D0D5C" w:rsidRDefault="009D0D5C" w:rsidP="001E0DE2">
      <w:pPr>
        <w:pStyle w:val="NormalWeb"/>
        <w:spacing w:after="0"/>
        <w:rPr>
          <w:b/>
          <w:bCs/>
        </w:rPr>
      </w:pPr>
      <w:r w:rsidRPr="009D0D5C">
        <w:rPr>
          <w:b/>
          <w:bCs/>
        </w:rPr>
        <w:t>Anderson’s .44 caliber pistol</w:t>
      </w:r>
      <w:r w:rsidR="00F20422">
        <w:rPr>
          <w:b/>
          <w:bCs/>
        </w:rPr>
        <w:t xml:space="preserve"> found in Knife River</w:t>
      </w:r>
      <w:r w:rsidRPr="009D0D5C">
        <w:rPr>
          <w:b/>
          <w:bCs/>
        </w:rPr>
        <w:t xml:space="preserve">.  </w:t>
      </w:r>
      <w:r w:rsidRPr="009D0D5C">
        <w:rPr>
          <w:b/>
          <w:bCs/>
          <w:sz w:val="21"/>
          <w:szCs w:val="21"/>
        </w:rPr>
        <w:t>Photo: Todd Lindahl</w:t>
      </w:r>
    </w:p>
    <w:p w14:paraId="1A18A7AB" w14:textId="11CC6616" w:rsidR="00071D34" w:rsidRDefault="001E0DE2" w:rsidP="001E0DE2">
      <w:pPr>
        <w:pStyle w:val="NormalWeb"/>
        <w:spacing w:after="0"/>
      </w:pPr>
      <w:r>
        <w:t>During the war, the crew</w:t>
      </w:r>
      <w:r w:rsidR="004A29C0">
        <w:t xml:space="preserve"> </w:t>
      </w:r>
      <w:r>
        <w:t xml:space="preserve">members of a </w:t>
      </w:r>
      <w:r w:rsidR="00AF0875">
        <w:t>f</w:t>
      </w:r>
      <w:r>
        <w:t>ederal blockading warship shared bonus</w:t>
      </w:r>
      <w:r w:rsidR="004A29C0">
        <w:t xml:space="preserve"> or “prize” </w:t>
      </w:r>
      <w:r>
        <w:t>money from goods they seized on any captured blockade runner. This money could be very substantial, but the navy men on the Mississippi River had no chance to get any prize money. Therefore</w:t>
      </w:r>
      <w:r w:rsidR="00AF0875">
        <w:t>,</w:t>
      </w:r>
      <w:r>
        <w:t xml:space="preserve"> the </w:t>
      </w:r>
      <w:r w:rsidR="00E152FC">
        <w:t>n</w:t>
      </w:r>
      <w:r>
        <w:t>avy cycled the blockade crewmen to the Mississippi and back</w:t>
      </w:r>
      <w:r w:rsidR="00E152FC">
        <w:t xml:space="preserve"> to Atlantic </w:t>
      </w:r>
      <w:r w:rsidR="004A29C0">
        <w:t>ports,</w:t>
      </w:r>
      <w:r w:rsidR="00E152FC">
        <w:t xml:space="preserve"> </w:t>
      </w:r>
      <w:r>
        <w:t>so everyone had the chance of getting a bonus. When</w:t>
      </w:r>
      <w:r w:rsidR="00071D34">
        <w:t xml:space="preserve"> </w:t>
      </w:r>
      <w:r>
        <w:t xml:space="preserve">Anderson finished his river cycle, he went back to the </w:t>
      </w:r>
      <w:r>
        <w:rPr>
          <w:i/>
          <w:iCs/>
        </w:rPr>
        <w:t>U.S.S. Pembina</w:t>
      </w:r>
      <w:r>
        <w:t xml:space="preserve"> again. </w:t>
      </w:r>
    </w:p>
    <w:p w14:paraId="47D64DA1" w14:textId="268E2A2E" w:rsidR="001E0DE2" w:rsidRDefault="001E0DE2" w:rsidP="001E0DE2">
      <w:pPr>
        <w:pStyle w:val="NormalWeb"/>
        <w:spacing w:after="0"/>
      </w:pPr>
      <w:r>
        <w:t xml:space="preserve">By the time the war ended, </w:t>
      </w:r>
      <w:r w:rsidR="00071D34">
        <w:t xml:space="preserve">Charles </w:t>
      </w:r>
      <w:r>
        <w:t xml:space="preserve">Anderson had enough prize money to buy a Great Lakes schooner. </w:t>
      </w:r>
      <w:r w:rsidR="00071D34">
        <w:t xml:space="preserve"> It may have been at this point that as owner/operator of the schooner, he became known as “Captain” Charles Anderson, soon shortened to “Cap” Anderson.</w:t>
      </w:r>
    </w:p>
    <w:p w14:paraId="7F46C7A9" w14:textId="77777777" w:rsidR="005B10EF" w:rsidRDefault="005B10EF" w:rsidP="001E0DE2">
      <w:pPr>
        <w:pStyle w:val="NormalWeb"/>
        <w:spacing w:after="0"/>
        <w:rPr>
          <w:b/>
          <w:bCs/>
        </w:rPr>
      </w:pPr>
      <w:r>
        <w:rPr>
          <w:b/>
          <w:bCs/>
        </w:rPr>
        <w:t>First resident of Knife River</w:t>
      </w:r>
    </w:p>
    <w:p w14:paraId="0169404F" w14:textId="0E6D16C8" w:rsidR="00AF0875" w:rsidRDefault="001E0DE2" w:rsidP="001E0DE2">
      <w:pPr>
        <w:pStyle w:val="NormalWeb"/>
        <w:spacing w:after="0"/>
      </w:pPr>
      <w:r>
        <w:t xml:space="preserve">Just after the war in 1866 Charles Anderson was married in Michigan and moved to Duluth with his </w:t>
      </w:r>
      <w:r w:rsidR="00E152FC">
        <w:t>bride</w:t>
      </w:r>
      <w:r>
        <w:t xml:space="preserve">. During his sailing days on the Great Lakes, he visited Knife River perhaps in connection with the commercial fishing </w:t>
      </w:r>
      <w:r w:rsidR="00AF0875">
        <w:t>industry and</w:t>
      </w:r>
      <w:r>
        <w:t xml:space="preserve"> decided to settle </w:t>
      </w:r>
      <w:r w:rsidR="00AF0875">
        <w:t>here</w:t>
      </w:r>
      <w:r>
        <w:t xml:space="preserve">. In 1869 he built a cabin and became the first </w:t>
      </w:r>
      <w:r w:rsidR="00071D34">
        <w:t xml:space="preserve">European to become a </w:t>
      </w:r>
      <w:r>
        <w:t>permanent resident</w:t>
      </w:r>
      <w:r w:rsidR="00AF0875">
        <w:t xml:space="preserve"> of Knife River</w:t>
      </w:r>
      <w:r>
        <w:t>.</w:t>
      </w:r>
      <w:r w:rsidR="00AF0875">
        <w:t xml:space="preserve"> As a result, Captain Charles Anderson could rightfully be called </w:t>
      </w:r>
      <w:r w:rsidR="00E152FC">
        <w:t>“T</w:t>
      </w:r>
      <w:r w:rsidR="00AF0875">
        <w:t xml:space="preserve">he </w:t>
      </w:r>
      <w:r w:rsidR="004A29C0">
        <w:t>F</w:t>
      </w:r>
      <w:r w:rsidR="00AF0875">
        <w:t>ather of Knife River.</w:t>
      </w:r>
      <w:r w:rsidR="00E152FC">
        <w:t>”</w:t>
      </w:r>
      <w:r w:rsidR="00AF0875">
        <w:t xml:space="preserve"> </w:t>
      </w:r>
      <w:r>
        <w:t xml:space="preserve"> </w:t>
      </w:r>
    </w:p>
    <w:p w14:paraId="036CFBE0" w14:textId="512BEF53" w:rsidR="001E0DE2" w:rsidRDefault="001E0DE2" w:rsidP="001E0DE2">
      <w:pPr>
        <w:pStyle w:val="NormalWeb"/>
        <w:spacing w:after="0"/>
      </w:pPr>
      <w:r>
        <w:t>He was soon joined by his friend and commercial fisherman</w:t>
      </w:r>
      <w:r w:rsidR="00AF0875">
        <w:t>,</w:t>
      </w:r>
      <w:r>
        <w:t xml:space="preserve"> Mons Jensen. Charles built a larger house and Mons moved into the smaller cabin. In 1869 when he arrived </w:t>
      </w:r>
      <w:r w:rsidR="00AF0875">
        <w:t xml:space="preserve">in Knife River </w:t>
      </w:r>
      <w:r>
        <w:t xml:space="preserve">there were </w:t>
      </w:r>
      <w:r w:rsidR="00AF0875">
        <w:t>Indigenous peoples</w:t>
      </w:r>
      <w:r>
        <w:t xml:space="preserve"> still living in a village on</w:t>
      </w:r>
      <w:r w:rsidR="004A29C0">
        <w:t xml:space="preserve"> what we now call</w:t>
      </w:r>
      <w:r>
        <w:t xml:space="preserve"> </w:t>
      </w:r>
      <w:r w:rsidR="004A29C0">
        <w:t>“</w:t>
      </w:r>
      <w:r>
        <w:t>Granite Point</w:t>
      </w:r>
      <w:r w:rsidR="00AF0875">
        <w:t>,</w:t>
      </w:r>
      <w:r w:rsidR="004A29C0">
        <w:t>”</w:t>
      </w:r>
      <w:r w:rsidR="00AF0875">
        <w:t xml:space="preserve"> which forms the west entry to the KR Marina</w:t>
      </w:r>
      <w:r>
        <w:t xml:space="preserve">. </w:t>
      </w:r>
      <w:r w:rsidR="00E152FC">
        <w:t>One elderly</w:t>
      </w:r>
      <w:r w:rsidR="004A29C0">
        <w:t xml:space="preserve"> tribal member</w:t>
      </w:r>
      <w:r w:rsidR="00E152FC">
        <w:t xml:space="preserve"> told him that he had been born on Granite Point. By November 1883 the Indigenous people had a flourishing business selling herring from their village. </w:t>
      </w:r>
    </w:p>
    <w:p w14:paraId="249CB1B5" w14:textId="0AB6AFBA" w:rsidR="00AF0875" w:rsidRPr="00AF0875" w:rsidRDefault="00AF0875" w:rsidP="001E0DE2">
      <w:pPr>
        <w:pStyle w:val="NormalWeb"/>
        <w:spacing w:after="0"/>
        <w:rPr>
          <w:b/>
          <w:bCs/>
        </w:rPr>
      </w:pPr>
      <w:r w:rsidRPr="00AF0875">
        <w:rPr>
          <w:b/>
          <w:bCs/>
        </w:rPr>
        <w:lastRenderedPageBreak/>
        <w:t>Captain Anderson’s</w:t>
      </w:r>
      <w:r w:rsidR="00F13570">
        <w:rPr>
          <w:b/>
          <w:bCs/>
        </w:rPr>
        <w:t xml:space="preserve"> </w:t>
      </w:r>
      <w:r w:rsidR="00483694">
        <w:rPr>
          <w:b/>
          <w:bCs/>
        </w:rPr>
        <w:t>home on the northeast side of the Knife River</w:t>
      </w:r>
      <w:r w:rsidR="00F13570">
        <w:rPr>
          <w:b/>
          <w:bCs/>
        </w:rPr>
        <w:t>.</w:t>
      </w:r>
      <w:r>
        <w:rPr>
          <w:b/>
          <w:bCs/>
        </w:rPr>
        <w:t xml:space="preserve"> </w:t>
      </w:r>
      <w:r w:rsidRPr="00AF0875">
        <w:rPr>
          <w:b/>
          <w:bCs/>
          <w:sz w:val="21"/>
          <w:szCs w:val="21"/>
        </w:rPr>
        <w:t>Photo: Todd Lindahl</w:t>
      </w:r>
    </w:p>
    <w:p w14:paraId="4BD9763D" w14:textId="61606DCD" w:rsidR="00FA3C65" w:rsidRDefault="001E0DE2" w:rsidP="001E0DE2">
      <w:pPr>
        <w:pStyle w:val="NormalWeb"/>
        <w:spacing w:after="0"/>
      </w:pPr>
      <w:r>
        <w:t xml:space="preserve">When the Lake Division </w:t>
      </w:r>
      <w:r w:rsidR="00AF0875">
        <w:t xml:space="preserve">railroad </w:t>
      </w:r>
      <w:r>
        <w:t>started to build toward Duluth</w:t>
      </w:r>
      <w:r w:rsidR="00AF0875">
        <w:t>,</w:t>
      </w:r>
      <w:r>
        <w:t xml:space="preserve"> it crossed over a lot of land that was owned by private individuals. Railroads along with certain other entities can take any land they want to cross by </w:t>
      </w:r>
      <w:r w:rsidR="004224DB">
        <w:t>“</w:t>
      </w:r>
      <w:r>
        <w:t>eminent domain.</w:t>
      </w:r>
      <w:r w:rsidR="004224DB">
        <w:t>”</w:t>
      </w:r>
      <w:r>
        <w:t xml:space="preserve"> They may have to go to court to have it condemned first if the landowner wants to fight it. The railroad </w:t>
      </w:r>
      <w:r w:rsidR="00E152FC">
        <w:t>must</w:t>
      </w:r>
      <w:r>
        <w:t xml:space="preserve"> pay the landowner a current fair market price for the property, but they usually prevail in the end. </w:t>
      </w:r>
    </w:p>
    <w:p w14:paraId="533D7076" w14:textId="6A7647EB" w:rsidR="00606009" w:rsidRDefault="001E0DE2" w:rsidP="001E0DE2">
      <w:pPr>
        <w:pStyle w:val="NormalWeb"/>
        <w:spacing w:after="0"/>
      </w:pPr>
      <w:r>
        <w:t>At</w:t>
      </w:r>
      <w:r w:rsidR="00606009">
        <w:t xml:space="preserve"> </w:t>
      </w:r>
      <w:r>
        <w:t>Knife River the</w:t>
      </w:r>
      <w:r w:rsidR="00606009">
        <w:t xml:space="preserve"> </w:t>
      </w:r>
      <w:r w:rsidR="00E152FC">
        <w:t>railroad</w:t>
      </w:r>
      <w:r>
        <w:t xml:space="preserve"> crossed Cap Anderson's land in Lots 1, 2, and 3, Section 31 of Township 52 North Range 11 West. For this they paid Cap and his wife who held a warranty deed</w:t>
      </w:r>
      <w:r w:rsidR="00FA3C65">
        <w:t xml:space="preserve">, </w:t>
      </w:r>
      <w:r>
        <w:t xml:space="preserve">$100. The deed was executed on June 18, </w:t>
      </w:r>
      <w:r w:rsidR="00E152FC">
        <w:t>1887,</w:t>
      </w:r>
      <w:r>
        <w:t xml:space="preserve"> and was recorded on June 21, 1887. To the west of Cap's </w:t>
      </w:r>
      <w:r w:rsidR="00E152FC">
        <w:t>land,</w:t>
      </w:r>
      <w:r>
        <w:t xml:space="preserve"> they clipped the corner of land owned by R. N. Hunter and James Hunter </w:t>
      </w:r>
      <w:r w:rsidR="00FA3C65">
        <w:t>and</w:t>
      </w:r>
      <w:r>
        <w:t xml:space="preserve"> </w:t>
      </w:r>
      <w:r w:rsidR="004224DB">
        <w:t>Jame’s</w:t>
      </w:r>
      <w:r>
        <w:t xml:space="preserve"> </w:t>
      </w:r>
      <w:r w:rsidR="00AE349B">
        <w:t>wife but</w:t>
      </w:r>
      <w:r>
        <w:t xml:space="preserve"> only had to pay $1.00. This was executed on January 25, </w:t>
      </w:r>
      <w:r w:rsidR="004224DB">
        <w:t>1887,</w:t>
      </w:r>
      <w:r>
        <w:t xml:space="preserve"> and recorded on January 31, 1887. The Hunters held a quit claim deed on their property. </w:t>
      </w:r>
    </w:p>
    <w:p w14:paraId="6557C5B5" w14:textId="203FE900" w:rsidR="00FA3C65" w:rsidRDefault="001E0DE2" w:rsidP="001E0DE2">
      <w:pPr>
        <w:pStyle w:val="NormalWeb"/>
        <w:spacing w:after="0"/>
      </w:pPr>
      <w:r>
        <w:t>On the right</w:t>
      </w:r>
      <w:r w:rsidR="00173EEC">
        <w:t>-</w:t>
      </w:r>
      <w:r>
        <w:t>of</w:t>
      </w:r>
      <w:r w:rsidR="00173EEC">
        <w:t>-</w:t>
      </w:r>
      <w:r w:rsidR="00606009">
        <w:t>w</w:t>
      </w:r>
      <w:r>
        <w:t>ay acquired from Ca</w:t>
      </w:r>
      <w:r w:rsidR="00FE0CAF">
        <w:t>p</w:t>
      </w:r>
      <w:r>
        <w:t xml:space="preserve">, the railroad erected a water tank on the north side of the mainline where the depot now stands. This water tank was one of three identical </w:t>
      </w:r>
      <w:r w:rsidR="00FE0CAF">
        <w:t>tanks</w:t>
      </w:r>
      <w:r>
        <w:t xml:space="preserve"> built in September and October 1886. The Fairbanks Morse parts for the tank had arrived at Two Harbors on the steamship </w:t>
      </w:r>
      <w:r>
        <w:rPr>
          <w:i/>
          <w:iCs/>
        </w:rPr>
        <w:t>Jones Jr.</w:t>
      </w:r>
      <w:r>
        <w:t xml:space="preserve"> while the construction of the Lake Division was going on. </w:t>
      </w:r>
      <w:r w:rsidR="00FE0CAF">
        <w:t>Two of the</w:t>
      </w:r>
      <w:r>
        <w:t xml:space="preserve"> identical tanks were</w:t>
      </w:r>
      <w:r w:rsidR="00FE0CAF">
        <w:t xml:space="preserve"> originally</w:t>
      </w:r>
      <w:r>
        <w:t xml:space="preserve"> located at </w:t>
      </w:r>
      <w:proofErr w:type="spellStart"/>
      <w:r>
        <w:t>Endion</w:t>
      </w:r>
      <w:proofErr w:type="spellEnd"/>
      <w:r w:rsidR="00FA3C65">
        <w:t xml:space="preserve"> </w:t>
      </w:r>
      <w:r w:rsidR="00071D34">
        <w:t>S</w:t>
      </w:r>
      <w:r w:rsidR="00FA3C65">
        <w:t>tation</w:t>
      </w:r>
      <w:r>
        <w:t xml:space="preserve"> </w:t>
      </w:r>
      <w:r w:rsidR="00173EEC">
        <w:t xml:space="preserve">in Duluth </w:t>
      </w:r>
      <w:r>
        <w:t xml:space="preserve">and the third was the second water tank at Tower Junction. These had pull-down spouts and sat close to the tracks. </w:t>
      </w:r>
    </w:p>
    <w:p w14:paraId="42FC43BE" w14:textId="5EED6B0A" w:rsidR="00FA3C65" w:rsidRDefault="001E0DE2" w:rsidP="001E0DE2">
      <w:pPr>
        <w:pStyle w:val="NormalWeb"/>
        <w:spacing w:after="0"/>
      </w:pPr>
      <w:r>
        <w:t>In November</w:t>
      </w:r>
      <w:r w:rsidR="004224DB">
        <w:t xml:space="preserve"> of 1886</w:t>
      </w:r>
      <w:r>
        <w:t xml:space="preserve"> the railroad found that the cost of building the</w:t>
      </w:r>
      <w:r w:rsidR="004224DB">
        <w:t xml:space="preserve"> Knife River</w:t>
      </w:r>
      <w:r>
        <w:t xml:space="preserve"> tank was charged in error to water supply instead of construction. The well for this tank was dug under the tank with the pump house next to it. By May 31, </w:t>
      </w:r>
      <w:r w:rsidR="00173EEC">
        <w:t>1893,</w:t>
      </w:r>
      <w:r>
        <w:t xml:space="preserve"> the floor had totally rotted out in the pump house</w:t>
      </w:r>
      <w:r w:rsidR="004224DB">
        <w:t>,</w:t>
      </w:r>
      <w:r>
        <w:t xml:space="preserve"> probably due to leaking pipes</w:t>
      </w:r>
      <w:r w:rsidR="004224DB">
        <w:t>,</w:t>
      </w:r>
      <w:r>
        <w:t xml:space="preserve"> and had to be replaced. </w:t>
      </w:r>
    </w:p>
    <w:p w14:paraId="69F04675" w14:textId="56B20246" w:rsidR="004224DB" w:rsidRDefault="001E0DE2" w:rsidP="001E0DE2">
      <w:pPr>
        <w:pStyle w:val="NormalWeb"/>
        <w:spacing w:after="0"/>
      </w:pPr>
      <w:r>
        <w:t xml:space="preserve">On January 8, 1898, John </w:t>
      </w:r>
      <w:proofErr w:type="spellStart"/>
      <w:r>
        <w:t>LaPiere</w:t>
      </w:r>
      <w:proofErr w:type="spellEnd"/>
      <w:r>
        <w:t xml:space="preserve"> the B&amp;B pumper in charge of the tank complained that the pump needed to be overhauled immediately since it would not pump at all. It was during the winter and the ore shipping for the season was closed. With less activity on the railroad one B&amp;B pumper was taking care of the water tanks at both Highland (called </w:t>
      </w:r>
      <w:proofErr w:type="spellStart"/>
      <w:r>
        <w:t>Gakadina</w:t>
      </w:r>
      <w:proofErr w:type="spellEnd"/>
      <w:r>
        <w:t xml:space="preserve"> previously and Drummond later on the old mainline) and Knife River. This was just prior to the arrival of the Duluth &amp; Northern Minnesota logging railroad in May 1898. Who kept the stoves going in these early days to keep the pipes from freezing is unknown. It may be that Cap Anderson or Mons Jensen could have been paid a small salary to maintain the fires during the winter.</w:t>
      </w:r>
    </w:p>
    <w:p w14:paraId="651271BA" w14:textId="77777777" w:rsidR="00AE349B" w:rsidRDefault="00AE349B" w:rsidP="001E0DE2">
      <w:pPr>
        <w:pStyle w:val="NormalWeb"/>
        <w:spacing w:after="0"/>
      </w:pPr>
    </w:p>
    <w:p w14:paraId="67B4E4D1" w14:textId="78B8F8F5" w:rsidR="002F48C1" w:rsidRPr="002F48C1" w:rsidRDefault="002F48C1" w:rsidP="002F48C1">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 xml:space="preserve">In late </w:t>
      </w:r>
      <w:r w:rsidR="00725580">
        <w:rPr>
          <w:rFonts w:ascii="Times New Roman" w:hAnsi="Times New Roman" w:cs="Times New Roman"/>
          <w:color w:val="000000"/>
          <w:kern w:val="0"/>
        </w:rPr>
        <w:t>November</w:t>
      </w:r>
      <w:r>
        <w:rPr>
          <w:rFonts w:ascii="Times New Roman" w:hAnsi="Times New Roman" w:cs="Times New Roman"/>
          <w:color w:val="000000"/>
          <w:kern w:val="0"/>
        </w:rPr>
        <w:t xml:space="preserve"> 1897, Cap Anderson, who was now the last </w:t>
      </w:r>
      <w:r w:rsidR="00FE0CAF">
        <w:rPr>
          <w:rFonts w:ascii="Times New Roman" w:hAnsi="Times New Roman" w:cs="Times New Roman"/>
          <w:color w:val="000000"/>
          <w:kern w:val="0"/>
        </w:rPr>
        <w:t xml:space="preserve">surviving </w:t>
      </w:r>
      <w:r>
        <w:rPr>
          <w:rFonts w:ascii="Times New Roman" w:hAnsi="Times New Roman" w:cs="Times New Roman"/>
          <w:color w:val="000000"/>
          <w:kern w:val="0"/>
        </w:rPr>
        <w:t xml:space="preserve">participant in the battle of the ironclads at Hampton Roads, gave a lecture at Borden Hall in Two Harbors, MN.  It was considered a very good lecture and was praised by the press throughout the country.  Seats cost 35 cents and 50 cents for reserved ones. </w:t>
      </w:r>
    </w:p>
    <w:p w14:paraId="58E80061" w14:textId="576363FA" w:rsidR="002519D6" w:rsidRPr="002519D6" w:rsidRDefault="005B10EF" w:rsidP="001E0DE2">
      <w:pPr>
        <w:pStyle w:val="NormalWeb"/>
        <w:spacing w:after="0"/>
        <w:rPr>
          <w:b/>
          <w:bCs/>
          <w:sz w:val="28"/>
          <w:szCs w:val="28"/>
        </w:rPr>
      </w:pPr>
      <w:r w:rsidRPr="002519D6">
        <w:rPr>
          <w:b/>
          <w:bCs/>
          <w:sz w:val="28"/>
          <w:szCs w:val="28"/>
        </w:rPr>
        <w:t xml:space="preserve">Murder in </w:t>
      </w:r>
      <w:r w:rsidR="00FA3C65" w:rsidRPr="002519D6">
        <w:rPr>
          <w:b/>
          <w:bCs/>
          <w:sz w:val="28"/>
          <w:szCs w:val="28"/>
        </w:rPr>
        <w:t xml:space="preserve">Cap Anderson’s saloon </w:t>
      </w:r>
      <w:r w:rsidR="00173EEC" w:rsidRPr="002519D6">
        <w:rPr>
          <w:b/>
          <w:bCs/>
          <w:sz w:val="28"/>
          <w:szCs w:val="28"/>
        </w:rPr>
        <w:t>–</w:t>
      </w:r>
    </w:p>
    <w:p w14:paraId="2461402F" w14:textId="48EF6D7C" w:rsidR="002519D6" w:rsidRDefault="00173EEC" w:rsidP="002519D6">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On the night of October 13, 1902, at 10:</w:t>
      </w:r>
      <w:r w:rsidR="004224DB">
        <w:rPr>
          <w:rFonts w:ascii="Times New Roman" w:hAnsi="Times New Roman" w:cs="Times New Roman"/>
          <w:color w:val="000000"/>
          <w:kern w:val="0"/>
        </w:rPr>
        <w:t>00</w:t>
      </w:r>
      <w:r>
        <w:rPr>
          <w:rFonts w:ascii="Times New Roman" w:hAnsi="Times New Roman" w:cs="Times New Roman"/>
          <w:color w:val="000000"/>
          <w:kern w:val="0"/>
        </w:rPr>
        <w:t xml:space="preserve"> PM, a cold-blooded murder took place at Cap Anderson’s saloon</w:t>
      </w:r>
      <w:r w:rsidR="002519D6">
        <w:rPr>
          <w:rFonts w:ascii="Times New Roman" w:hAnsi="Times New Roman" w:cs="Times New Roman"/>
          <w:color w:val="000000"/>
          <w:kern w:val="0"/>
        </w:rPr>
        <w:t xml:space="preserve"> which was detailed in the </w:t>
      </w:r>
      <w:r w:rsidR="002519D6" w:rsidRPr="002519D6">
        <w:rPr>
          <w:rFonts w:ascii="Times New Roman" w:hAnsi="Times New Roman" w:cs="Times New Roman"/>
          <w:i/>
          <w:iCs/>
          <w:color w:val="000000"/>
          <w:kern w:val="0"/>
        </w:rPr>
        <w:t>Lake County Chronicle</w:t>
      </w:r>
      <w:r w:rsidR="002519D6">
        <w:rPr>
          <w:rFonts w:ascii="Times New Roman" w:hAnsi="Times New Roman" w:cs="Times New Roman"/>
          <w:color w:val="000000"/>
          <w:kern w:val="0"/>
        </w:rPr>
        <w:t xml:space="preserve"> reprinted below.</w:t>
      </w:r>
      <w:r>
        <w:rPr>
          <w:rFonts w:ascii="Times New Roman" w:hAnsi="Times New Roman" w:cs="Times New Roman"/>
          <w:color w:val="000000"/>
          <w:kern w:val="0"/>
        </w:rPr>
        <w:t xml:space="preserve"> </w:t>
      </w:r>
    </w:p>
    <w:p w14:paraId="59F1A1BB" w14:textId="77777777" w:rsidR="00B74066" w:rsidRDefault="00B74066" w:rsidP="002519D6">
      <w:pPr>
        <w:autoSpaceDE w:val="0"/>
        <w:autoSpaceDN w:val="0"/>
        <w:adjustRightInd w:val="0"/>
        <w:spacing w:after="0" w:line="240" w:lineRule="auto"/>
        <w:rPr>
          <w:rFonts w:ascii="Times New Roman" w:hAnsi="Times New Roman" w:cs="Times New Roman"/>
          <w:color w:val="000000"/>
          <w:kern w:val="0"/>
        </w:rPr>
      </w:pPr>
    </w:p>
    <w:p w14:paraId="2EA8C776" w14:textId="1DBB9308" w:rsidR="00B74066" w:rsidRPr="00B74066" w:rsidRDefault="00B74066" w:rsidP="002519D6">
      <w:pPr>
        <w:autoSpaceDE w:val="0"/>
        <w:autoSpaceDN w:val="0"/>
        <w:adjustRightInd w:val="0"/>
        <w:spacing w:after="0" w:line="240" w:lineRule="auto"/>
        <w:rPr>
          <w:rFonts w:ascii="Times New Roman" w:hAnsi="Times New Roman" w:cs="Times New Roman"/>
          <w:b/>
          <w:bCs/>
          <w:color w:val="000000"/>
          <w:kern w:val="0"/>
        </w:rPr>
      </w:pPr>
      <w:r w:rsidRPr="00B74066">
        <w:rPr>
          <w:rFonts w:ascii="Times New Roman" w:hAnsi="Times New Roman" w:cs="Times New Roman"/>
          <w:b/>
          <w:bCs/>
          <w:color w:val="000000"/>
          <w:kern w:val="0"/>
        </w:rPr>
        <w:lastRenderedPageBreak/>
        <w:t xml:space="preserve">Cap Anderson’s saloon. Photo: </w:t>
      </w:r>
      <w:r w:rsidRPr="00B74066">
        <w:rPr>
          <w:rFonts w:ascii="Times New Roman" w:hAnsi="Times New Roman" w:cs="Times New Roman"/>
          <w:b/>
          <w:bCs/>
          <w:color w:val="000000"/>
          <w:kern w:val="0"/>
          <w:sz w:val="21"/>
          <w:szCs w:val="21"/>
        </w:rPr>
        <w:t>Todd Lindahl</w:t>
      </w:r>
    </w:p>
    <w:p w14:paraId="04C2FA49" w14:textId="77777777" w:rsidR="00607480" w:rsidRPr="00F13570" w:rsidRDefault="00607480" w:rsidP="00607480">
      <w:pPr>
        <w:spacing w:after="0"/>
        <w:rPr>
          <w:rFonts w:ascii="Cambria" w:hAnsi="Cambria"/>
          <w:b/>
          <w:bCs/>
        </w:rPr>
      </w:pPr>
    </w:p>
    <w:p w14:paraId="3ECEBFCD" w14:textId="1CAD22A3" w:rsidR="009D0D5C" w:rsidRDefault="008E1658" w:rsidP="00F13570">
      <w:pPr>
        <w:spacing w:after="0"/>
        <w:rPr>
          <w:rFonts w:ascii="Cambria" w:hAnsi="Cambria"/>
        </w:rPr>
      </w:pPr>
      <w:r w:rsidRPr="00F13570">
        <w:rPr>
          <w:rFonts w:ascii="Cambria" w:hAnsi="Cambria"/>
          <w:b/>
          <w:bCs/>
        </w:rPr>
        <w:t>October 16, 1902</w:t>
      </w:r>
      <w:r w:rsidRPr="00F13570">
        <w:rPr>
          <w:rFonts w:ascii="Cambria" w:hAnsi="Cambria"/>
        </w:rPr>
        <w:t xml:space="preserve"> – A cold blooded murder occurred at Captain Charles Anderson’s saloon in Knife River on Saturday night. Louis Corriveau, half French and half native American, shot and killed bartender James Allen.  Corriveau had been employed for several years in various logging camps.  He had gone to Cap Anderson’s saloon and ordered a glass of beer from Allen. </w:t>
      </w:r>
      <w:r w:rsidR="004224DB">
        <w:rPr>
          <w:rFonts w:ascii="Cambria" w:hAnsi="Cambria"/>
        </w:rPr>
        <w:t xml:space="preserve"> </w:t>
      </w:r>
      <w:r w:rsidRPr="00F13570">
        <w:rPr>
          <w:rFonts w:ascii="Cambria" w:hAnsi="Cambria"/>
        </w:rPr>
        <w:t xml:space="preserve">James served him his beer, but Corriveau said he wanted a bigger glass. This was done and Corriveau said he wanted a bigger one than that. Still angry, he threw the glass and beer at Allen. The bartender then came out from behind the bar and threw him out. </w:t>
      </w:r>
      <w:r w:rsidR="004224DB">
        <w:rPr>
          <w:rFonts w:ascii="Cambria" w:hAnsi="Cambria"/>
        </w:rPr>
        <w:t xml:space="preserve"> </w:t>
      </w:r>
      <w:r w:rsidRPr="00F13570">
        <w:rPr>
          <w:rFonts w:ascii="Cambria" w:hAnsi="Cambria"/>
        </w:rPr>
        <w:t xml:space="preserve">Corriveau said he was going to go and get his gun and fix Allen, which he proceeded to do. </w:t>
      </w:r>
      <w:r w:rsidR="004224DB">
        <w:rPr>
          <w:rFonts w:ascii="Cambria" w:hAnsi="Cambria"/>
        </w:rPr>
        <w:t xml:space="preserve"> Corriveau </w:t>
      </w:r>
      <w:r w:rsidRPr="00F13570">
        <w:rPr>
          <w:rFonts w:ascii="Cambria" w:hAnsi="Cambria"/>
        </w:rPr>
        <w:t xml:space="preserve">got his Winchester rifle and started back to the saloon. Allen was warned he was coming and went out of the back door attempting to sneak up on </w:t>
      </w:r>
      <w:r w:rsidR="004224DB">
        <w:rPr>
          <w:rFonts w:ascii="Cambria" w:hAnsi="Cambria"/>
        </w:rPr>
        <w:t xml:space="preserve">Corriveau </w:t>
      </w:r>
      <w:r w:rsidRPr="00F13570">
        <w:rPr>
          <w:rFonts w:ascii="Cambria" w:hAnsi="Cambria"/>
        </w:rPr>
        <w:t xml:space="preserve">and </w:t>
      </w:r>
      <w:proofErr w:type="gramStart"/>
      <w:r w:rsidRPr="00F13570">
        <w:rPr>
          <w:rFonts w:ascii="Cambria" w:hAnsi="Cambria"/>
        </w:rPr>
        <w:t>g</w:t>
      </w:r>
      <w:r w:rsidR="004224DB">
        <w:rPr>
          <w:rFonts w:ascii="Cambria" w:hAnsi="Cambria"/>
        </w:rPr>
        <w:t xml:space="preserve">rab </w:t>
      </w:r>
      <w:r w:rsidRPr="00F13570">
        <w:rPr>
          <w:rFonts w:ascii="Cambria" w:hAnsi="Cambria"/>
        </w:rPr>
        <w:t xml:space="preserve"> his</w:t>
      </w:r>
      <w:proofErr w:type="gramEnd"/>
      <w:r w:rsidRPr="00F13570">
        <w:rPr>
          <w:rFonts w:ascii="Cambria" w:hAnsi="Cambria"/>
        </w:rPr>
        <w:t xml:space="preserve"> gun from him. </w:t>
      </w:r>
      <w:r w:rsidR="004224DB">
        <w:rPr>
          <w:rFonts w:ascii="Cambria" w:hAnsi="Cambria"/>
        </w:rPr>
        <w:t>Corriveau</w:t>
      </w:r>
      <w:r w:rsidRPr="00F13570">
        <w:rPr>
          <w:rFonts w:ascii="Cambria" w:hAnsi="Cambria"/>
        </w:rPr>
        <w:t xml:space="preserve"> saw him and shot him in the stomach from six feet away. Other people grabbed </w:t>
      </w:r>
      <w:r w:rsidR="004224DB">
        <w:rPr>
          <w:rFonts w:ascii="Cambria" w:hAnsi="Cambria"/>
        </w:rPr>
        <w:t>Corriveau</w:t>
      </w:r>
      <w:r w:rsidRPr="00F13570">
        <w:rPr>
          <w:rFonts w:ascii="Cambria" w:hAnsi="Cambria"/>
        </w:rPr>
        <w:t xml:space="preserve"> and beat his face to a pulp, but somehow, he still managed to escape. He did not get far however</w:t>
      </w:r>
      <w:r w:rsidR="004224DB">
        <w:rPr>
          <w:rFonts w:ascii="Cambria" w:hAnsi="Cambria"/>
        </w:rPr>
        <w:t xml:space="preserve">, </w:t>
      </w:r>
      <w:r w:rsidRPr="00F13570">
        <w:rPr>
          <w:rFonts w:ascii="Cambria" w:hAnsi="Cambria"/>
        </w:rPr>
        <w:t xml:space="preserve">since his eyes had swollen shut. </w:t>
      </w:r>
    </w:p>
    <w:p w14:paraId="66AAA753" w14:textId="77777777" w:rsidR="009D0D5C" w:rsidRDefault="009D0D5C" w:rsidP="00F13570">
      <w:pPr>
        <w:spacing w:after="0"/>
        <w:rPr>
          <w:rFonts w:ascii="Cambria" w:hAnsi="Cambria"/>
        </w:rPr>
      </w:pPr>
    </w:p>
    <w:p w14:paraId="09C5B255" w14:textId="62DE37F7" w:rsidR="008E1658" w:rsidRDefault="008E1658" w:rsidP="00F13570">
      <w:pPr>
        <w:spacing w:after="0"/>
        <w:rPr>
          <w:rFonts w:ascii="Cambria" w:hAnsi="Cambria"/>
        </w:rPr>
      </w:pPr>
      <w:r w:rsidRPr="00F13570">
        <w:rPr>
          <w:rFonts w:ascii="Cambria" w:hAnsi="Cambria"/>
        </w:rPr>
        <w:t xml:space="preserve">Sheriff Emil Nelson and Lake County Coroner Dr. M. K. Knauff soon took </w:t>
      </w:r>
      <w:r w:rsidR="003B4E72">
        <w:rPr>
          <w:rFonts w:ascii="Cambria" w:hAnsi="Cambria"/>
        </w:rPr>
        <w:t>Corriveau</w:t>
      </w:r>
      <w:r w:rsidRPr="00F13570">
        <w:rPr>
          <w:rFonts w:ascii="Cambria" w:hAnsi="Cambria"/>
        </w:rPr>
        <w:t xml:space="preserve"> into custody. James Allen died from his wound at 10:00 P.M. Louis Corriveau had been known as a dangerous bad-tempered man. In the logging camps he would always get mad if asked to do any work. He had been discharged from a camp for threatening to shoot the camp foreman. </w:t>
      </w:r>
    </w:p>
    <w:p w14:paraId="338746CE" w14:textId="77777777" w:rsidR="001222F8" w:rsidRDefault="001222F8" w:rsidP="00F13570">
      <w:pPr>
        <w:spacing w:after="0"/>
        <w:rPr>
          <w:rFonts w:ascii="Cambria" w:hAnsi="Cambria"/>
        </w:rPr>
      </w:pPr>
    </w:p>
    <w:p w14:paraId="145F0D72" w14:textId="25A7AC50" w:rsidR="001222F8" w:rsidRDefault="001222F8" w:rsidP="00F13570">
      <w:pPr>
        <w:spacing w:after="0"/>
        <w:rPr>
          <w:rFonts w:ascii="Cambria" w:hAnsi="Cambria"/>
          <w:b/>
          <w:bCs/>
          <w:sz w:val="21"/>
          <w:szCs w:val="21"/>
        </w:rPr>
      </w:pPr>
      <w:r w:rsidRPr="001222F8">
        <w:rPr>
          <w:rFonts w:ascii="Cambria" w:hAnsi="Cambria"/>
          <w:b/>
          <w:bCs/>
        </w:rPr>
        <w:t xml:space="preserve">Coroner Dr. M. K. Knauff.  </w:t>
      </w:r>
      <w:r w:rsidRPr="001222F8">
        <w:rPr>
          <w:rFonts w:ascii="Cambria" w:hAnsi="Cambria"/>
          <w:b/>
          <w:bCs/>
          <w:sz w:val="21"/>
          <w:szCs w:val="21"/>
        </w:rPr>
        <w:t>Photo Todd Lindahl</w:t>
      </w:r>
    </w:p>
    <w:p w14:paraId="3583FF6C" w14:textId="77777777" w:rsidR="001222F8" w:rsidRPr="001222F8" w:rsidRDefault="001222F8" w:rsidP="00F13570">
      <w:pPr>
        <w:spacing w:after="0"/>
        <w:rPr>
          <w:rFonts w:ascii="Cambria" w:hAnsi="Cambria"/>
          <w:b/>
          <w:bCs/>
        </w:rPr>
      </w:pPr>
    </w:p>
    <w:p w14:paraId="2798325F" w14:textId="5130AEB2" w:rsidR="008E1658" w:rsidRDefault="008E1658" w:rsidP="00F13570">
      <w:pPr>
        <w:spacing w:after="0"/>
        <w:rPr>
          <w:rFonts w:ascii="Cambria" w:hAnsi="Cambria"/>
        </w:rPr>
      </w:pPr>
      <w:r w:rsidRPr="00F13570">
        <w:rPr>
          <w:rFonts w:ascii="Cambria" w:hAnsi="Cambria"/>
          <w:b/>
          <w:bCs/>
        </w:rPr>
        <w:t>December 25, 1902</w:t>
      </w:r>
      <w:r w:rsidRPr="00F13570">
        <w:rPr>
          <w:rFonts w:ascii="Cambria" w:hAnsi="Cambria"/>
        </w:rPr>
        <w:t xml:space="preserve"> – Louis Corriveau, the murderer of James Allen, had come into Knife River from a logging camp on October 11</w:t>
      </w:r>
      <w:r w:rsidRPr="00F13570">
        <w:rPr>
          <w:rFonts w:ascii="Cambria" w:hAnsi="Cambria"/>
          <w:vertAlign w:val="superscript"/>
        </w:rPr>
        <w:t>th</w:t>
      </w:r>
      <w:r w:rsidRPr="00F13570">
        <w:rPr>
          <w:rFonts w:ascii="Cambria" w:hAnsi="Cambria"/>
        </w:rPr>
        <w:t xml:space="preserve"> and cashed a small payroll check at Jack Pepper’s saloon (In the hotel) and had several drinks. From there he went to McPhee’s store and bought a box of cartridges for his rifle. He then went to Cap Anderson’s saloon where he spent three hours drinking, playing cards, and rolling dice. During this time, he got into three different squabbles during the afternoon. He went back to Jack Pepper’s saloon and had another drink and asked for his rifle that he had left there earlier. Corriveau has now been sentenced to be executed by hanging within two calendar months. </w:t>
      </w:r>
    </w:p>
    <w:p w14:paraId="1EABA1FA" w14:textId="77777777" w:rsidR="003B4E72" w:rsidRPr="00F13570" w:rsidRDefault="003B4E72" w:rsidP="00F13570">
      <w:pPr>
        <w:spacing w:after="0"/>
        <w:rPr>
          <w:rFonts w:ascii="Cambria" w:hAnsi="Cambria"/>
        </w:rPr>
      </w:pPr>
    </w:p>
    <w:p w14:paraId="38A4B384" w14:textId="273C590A" w:rsidR="008E1658" w:rsidRDefault="008E1658" w:rsidP="00F13570">
      <w:pPr>
        <w:spacing w:after="0"/>
        <w:rPr>
          <w:rFonts w:ascii="Cambria" w:hAnsi="Cambria"/>
        </w:rPr>
      </w:pPr>
      <w:r w:rsidRPr="00F13570">
        <w:rPr>
          <w:rFonts w:ascii="Cambria" w:hAnsi="Cambria"/>
          <w:b/>
          <w:bCs/>
        </w:rPr>
        <w:t>January 29, 1903</w:t>
      </w:r>
      <w:r w:rsidRPr="00F13570">
        <w:rPr>
          <w:rFonts w:ascii="Cambria" w:hAnsi="Cambria"/>
        </w:rPr>
        <w:t xml:space="preserve"> – Louis Corriveau is presently in the St. Louis County jail and wasting away every day. Each day he finds himself suffering more in his mind.</w:t>
      </w:r>
    </w:p>
    <w:p w14:paraId="59094D53" w14:textId="77777777" w:rsidR="003B4E72" w:rsidRPr="00F13570" w:rsidRDefault="003B4E72" w:rsidP="00F13570">
      <w:pPr>
        <w:spacing w:after="0"/>
        <w:rPr>
          <w:rFonts w:ascii="Cambria" w:hAnsi="Cambria"/>
        </w:rPr>
      </w:pPr>
    </w:p>
    <w:p w14:paraId="6B1014AD" w14:textId="61702B5C" w:rsidR="008E1658" w:rsidRPr="00F13570" w:rsidRDefault="008E1658" w:rsidP="00F13570">
      <w:pPr>
        <w:spacing w:after="0"/>
        <w:rPr>
          <w:rFonts w:ascii="Cambria" w:hAnsi="Cambria"/>
        </w:rPr>
      </w:pPr>
      <w:r w:rsidRPr="00F13570">
        <w:rPr>
          <w:rFonts w:ascii="Cambria" w:hAnsi="Cambria"/>
          <w:b/>
          <w:bCs/>
        </w:rPr>
        <w:t>February 13, 1903</w:t>
      </w:r>
      <w:r w:rsidRPr="00F13570">
        <w:rPr>
          <w:rFonts w:ascii="Cambria" w:hAnsi="Cambria"/>
        </w:rPr>
        <w:t xml:space="preserve"> – Charles Henderson is in the St. Louis County jail awaiting execution by hanging on March 6</w:t>
      </w:r>
      <w:r w:rsidRPr="00F13570">
        <w:rPr>
          <w:rFonts w:ascii="Cambria" w:hAnsi="Cambria"/>
          <w:vertAlign w:val="superscript"/>
        </w:rPr>
        <w:t>th</w:t>
      </w:r>
      <w:r w:rsidRPr="00F13570">
        <w:rPr>
          <w:rFonts w:ascii="Cambria" w:hAnsi="Cambria"/>
        </w:rPr>
        <w:t xml:space="preserve">. </w:t>
      </w:r>
    </w:p>
    <w:p w14:paraId="17D627B7" w14:textId="76D195E3" w:rsidR="008E1658" w:rsidRDefault="008E1658" w:rsidP="00F13570">
      <w:pPr>
        <w:spacing w:after="0"/>
        <w:rPr>
          <w:rFonts w:ascii="Cambria" w:hAnsi="Cambria"/>
        </w:rPr>
      </w:pPr>
      <w:r w:rsidRPr="00F13570">
        <w:rPr>
          <w:rFonts w:ascii="Cambria" w:hAnsi="Cambria"/>
          <w:b/>
          <w:bCs/>
        </w:rPr>
        <w:lastRenderedPageBreak/>
        <w:t>March 5, 1903</w:t>
      </w:r>
      <w:r w:rsidRPr="00F13570">
        <w:rPr>
          <w:rFonts w:ascii="Cambria" w:hAnsi="Cambria"/>
        </w:rPr>
        <w:t xml:space="preserve"> – Two Harbors Police Chief </w:t>
      </w:r>
      <w:proofErr w:type="spellStart"/>
      <w:r w:rsidRPr="00F13570">
        <w:rPr>
          <w:rFonts w:ascii="Cambria" w:hAnsi="Cambria"/>
        </w:rPr>
        <w:t>Yernberg</w:t>
      </w:r>
      <w:proofErr w:type="spellEnd"/>
      <w:r w:rsidRPr="00F13570">
        <w:rPr>
          <w:rFonts w:ascii="Cambria" w:hAnsi="Cambria"/>
        </w:rPr>
        <w:t xml:space="preserve"> and Sheriff Emil Nelson are to attend the execution of Charles Henderson tomorrow to learn how it is done for the pending execution of Louis Corriveau in Lake County. </w:t>
      </w:r>
    </w:p>
    <w:p w14:paraId="7A71023F" w14:textId="77777777" w:rsidR="001222F8" w:rsidRDefault="001222F8" w:rsidP="00F13570">
      <w:pPr>
        <w:spacing w:after="0"/>
        <w:rPr>
          <w:rFonts w:ascii="Cambria" w:hAnsi="Cambria"/>
        </w:rPr>
      </w:pPr>
    </w:p>
    <w:p w14:paraId="560F64A7" w14:textId="0B960980" w:rsidR="001222F8" w:rsidRPr="001222F8" w:rsidRDefault="001222F8" w:rsidP="00F13570">
      <w:pPr>
        <w:spacing w:after="0"/>
        <w:rPr>
          <w:rFonts w:ascii="Cambria" w:hAnsi="Cambria"/>
          <w:b/>
          <w:bCs/>
        </w:rPr>
      </w:pPr>
      <w:r w:rsidRPr="001222F8">
        <w:rPr>
          <w:rFonts w:ascii="Cambria" w:hAnsi="Cambria"/>
          <w:b/>
          <w:bCs/>
        </w:rPr>
        <w:t xml:space="preserve">Sheriff Emil Nelson.  </w:t>
      </w:r>
      <w:r w:rsidRPr="001222F8">
        <w:rPr>
          <w:rFonts w:ascii="Cambria" w:hAnsi="Cambria"/>
          <w:b/>
          <w:bCs/>
          <w:sz w:val="21"/>
          <w:szCs w:val="21"/>
        </w:rPr>
        <w:t>Photo Todd Lindahl</w:t>
      </w:r>
    </w:p>
    <w:p w14:paraId="74429346" w14:textId="77777777" w:rsidR="001222F8" w:rsidRPr="00F13570" w:rsidRDefault="001222F8" w:rsidP="00F13570">
      <w:pPr>
        <w:spacing w:after="0"/>
        <w:rPr>
          <w:rFonts w:ascii="Cambria" w:hAnsi="Cambria"/>
        </w:rPr>
      </w:pPr>
    </w:p>
    <w:p w14:paraId="5C05DFDE" w14:textId="115B4E25" w:rsidR="008E1658" w:rsidRDefault="008E1658" w:rsidP="00F13570">
      <w:pPr>
        <w:spacing w:after="0"/>
        <w:rPr>
          <w:rFonts w:ascii="Cambria" w:hAnsi="Cambria"/>
        </w:rPr>
      </w:pPr>
      <w:r w:rsidRPr="00F13570">
        <w:rPr>
          <w:rFonts w:ascii="Cambria" w:hAnsi="Cambria"/>
          <w:b/>
          <w:bCs/>
        </w:rPr>
        <w:t>April 30, 1903</w:t>
      </w:r>
      <w:r w:rsidRPr="00F13570">
        <w:rPr>
          <w:rFonts w:ascii="Cambria" w:hAnsi="Cambria"/>
        </w:rPr>
        <w:t xml:space="preserve"> – Corriveau will not hang after all. The Board of Pardons has commuted his sentence to life in prison. </w:t>
      </w:r>
    </w:p>
    <w:p w14:paraId="7021FC21" w14:textId="77777777" w:rsidR="003B4E72" w:rsidRPr="00F13570" w:rsidRDefault="003B4E72" w:rsidP="00F13570">
      <w:pPr>
        <w:spacing w:after="0"/>
        <w:rPr>
          <w:rFonts w:ascii="Cambria" w:hAnsi="Cambria"/>
        </w:rPr>
      </w:pPr>
    </w:p>
    <w:p w14:paraId="768C0A7B" w14:textId="31564116" w:rsidR="00607480" w:rsidRDefault="008E1658" w:rsidP="00F13570">
      <w:pPr>
        <w:spacing w:after="0"/>
        <w:rPr>
          <w:rFonts w:ascii="Cambria" w:hAnsi="Cambria"/>
        </w:rPr>
      </w:pPr>
      <w:r w:rsidRPr="00F13570">
        <w:rPr>
          <w:rFonts w:ascii="Cambria" w:hAnsi="Cambria"/>
          <w:b/>
          <w:bCs/>
        </w:rPr>
        <w:t>June 4, 1903</w:t>
      </w:r>
      <w:r w:rsidRPr="00F13570">
        <w:rPr>
          <w:rFonts w:ascii="Cambria" w:hAnsi="Cambria"/>
        </w:rPr>
        <w:t xml:space="preserve"> – It is a shame that Corriveau was not executed. He faked his bad health to get his pardon. As soon as he got it, he suddenly snapped back to good health. It seems that he has trouble dying. </w:t>
      </w:r>
    </w:p>
    <w:p w14:paraId="66ADFBBD" w14:textId="4F3DA4DB" w:rsidR="002519D6" w:rsidRDefault="002519D6" w:rsidP="002519D6">
      <w:pPr>
        <w:pStyle w:val="NormalWeb"/>
        <w:spacing w:after="0"/>
      </w:pPr>
      <w:r>
        <w:t xml:space="preserve">Another of Cap Anderson's bartenders, Patrick Donovan, ran into trouble four years later on October 26, 1905. A stranger came in at 10:00 PM and ordered a drink while nobody was there but the two of them. Suddenly the man appeared at the bar with two guns and pointed one gun at Donovan's head and demanded the contents of the till. He got $52 and took Donovan with him as a hostage. </w:t>
      </w:r>
    </w:p>
    <w:p w14:paraId="3B9F7D5E" w14:textId="5A8DF3B6" w:rsidR="002519D6" w:rsidRDefault="002519D6" w:rsidP="002519D6">
      <w:pPr>
        <w:pStyle w:val="NormalWeb"/>
        <w:spacing w:after="0"/>
      </w:pPr>
      <w:r>
        <w:t>Donovan</w:t>
      </w:r>
      <w:r w:rsidR="003B4E72">
        <w:t>,</w:t>
      </w:r>
      <w:r>
        <w:t xml:space="preserve"> who is lame</w:t>
      </w:r>
      <w:r w:rsidR="003B4E72">
        <w:t>,</w:t>
      </w:r>
      <w:r>
        <w:t xml:space="preserve"> walked with him as far as the</w:t>
      </w:r>
      <w:r w:rsidR="003B4E72">
        <w:t xml:space="preserve"> locomotive</w:t>
      </w:r>
      <w:r>
        <w:t xml:space="preserve"> coal</w:t>
      </w:r>
      <w:r w:rsidR="003B4E72">
        <w:t>-loading</w:t>
      </w:r>
      <w:r>
        <w:t xml:space="preserve"> dock crossover track west of the depot where he told the robber he was having trouble walking. The intruder did not release him however, and forced Donovan to continue walking halfway to Two Harbors before finally letting him go. </w:t>
      </w:r>
    </w:p>
    <w:p w14:paraId="1FB27CC2" w14:textId="1D68D361" w:rsidR="003B4E72" w:rsidRPr="001222F8" w:rsidRDefault="001222F8" w:rsidP="002519D6">
      <w:pPr>
        <w:pStyle w:val="NormalWeb"/>
        <w:spacing w:after="0"/>
        <w:rPr>
          <w:b/>
          <w:bCs/>
        </w:rPr>
      </w:pPr>
      <w:r w:rsidRPr="001222F8">
        <w:rPr>
          <w:b/>
          <w:bCs/>
        </w:rPr>
        <w:t>Railroad dangers</w:t>
      </w:r>
    </w:p>
    <w:p w14:paraId="6A93261C" w14:textId="5981ECDB" w:rsidR="002519D6" w:rsidRDefault="002519D6" w:rsidP="002519D6">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Across the river to the north was Archie McPhee’s general store, the Curry Hotel, and Captain Anderson’s saloon (to mention a few locations).  To get there from the depot, one had to travel on the wagon road first connecting to the former stage road close to the wooden bridge over the river.  The road ran directly through the middle of the D&amp;NM yard crossing</w:t>
      </w:r>
      <w:r w:rsidR="003B4E72">
        <w:rPr>
          <w:rFonts w:ascii="Times New Roman" w:hAnsi="Times New Roman" w:cs="Times New Roman"/>
          <w:color w:val="000000"/>
          <w:kern w:val="0"/>
        </w:rPr>
        <w:t>,</w:t>
      </w:r>
      <w:r>
        <w:rPr>
          <w:rFonts w:ascii="Times New Roman" w:hAnsi="Times New Roman" w:cs="Times New Roman"/>
          <w:color w:val="000000"/>
          <w:kern w:val="0"/>
        </w:rPr>
        <w:t xml:space="preserve"> about ten tracks.  </w:t>
      </w:r>
    </w:p>
    <w:p w14:paraId="2A29E5ED" w14:textId="77777777" w:rsidR="002519D6" w:rsidRDefault="002519D6" w:rsidP="002519D6">
      <w:pPr>
        <w:autoSpaceDE w:val="0"/>
        <w:autoSpaceDN w:val="0"/>
        <w:adjustRightInd w:val="0"/>
        <w:spacing w:after="0" w:line="240" w:lineRule="auto"/>
        <w:rPr>
          <w:rFonts w:ascii="Times New Roman" w:hAnsi="Times New Roman" w:cs="Times New Roman"/>
          <w:color w:val="000000"/>
          <w:kern w:val="0"/>
        </w:rPr>
      </w:pPr>
    </w:p>
    <w:p w14:paraId="3A617158" w14:textId="5BF40C02" w:rsidR="00F13570" w:rsidRDefault="002519D6" w:rsidP="002519D6">
      <w:pPr>
        <w:autoSpaceDE w:val="0"/>
        <w:autoSpaceDN w:val="0"/>
        <w:adjustRightInd w:val="0"/>
        <w:spacing w:after="0" w:line="240" w:lineRule="auto"/>
        <w:rPr>
          <w:rFonts w:ascii="Times New Roman" w:hAnsi="Times New Roman" w:cs="Times New Roman"/>
          <w:color w:val="000000"/>
          <w:kern w:val="0"/>
        </w:rPr>
      </w:pPr>
      <w:r>
        <w:rPr>
          <w:rFonts w:ascii="Times New Roman" w:hAnsi="Times New Roman" w:cs="Times New Roman"/>
          <w:color w:val="000000"/>
          <w:kern w:val="0"/>
        </w:rPr>
        <w:t>This nail-biting crossing was dangerous for travelers, but could be dangerous, too, for railroad men as well.  Conrad Carlson was run over by a D&amp;NM engine as he walked down the tracks just outside of the yard.  He’d been clearing land on Captain Anderson’s new property at the end</w:t>
      </w:r>
      <w:r w:rsidR="003B4E72">
        <w:rPr>
          <w:rFonts w:ascii="Times New Roman" w:hAnsi="Times New Roman" w:cs="Times New Roman"/>
          <w:color w:val="000000"/>
          <w:kern w:val="0"/>
        </w:rPr>
        <w:t xml:space="preserve"> of</w:t>
      </w:r>
      <w:r>
        <w:rPr>
          <w:rFonts w:ascii="Times New Roman" w:hAnsi="Times New Roman" w:cs="Times New Roman"/>
          <w:color w:val="000000"/>
          <w:kern w:val="0"/>
        </w:rPr>
        <w:t xml:space="preserve"> the East Sheldon Road and was walking back to town on the tracks.  The engine was coasting downgrade in reverse making little noise on a windy day.  In 1901, a D&amp;IR engine had run over Cap Anderson’s horse at the crossing just eas</w:t>
      </w:r>
      <w:r w:rsidR="001222F8">
        <w:rPr>
          <w:rFonts w:ascii="Times New Roman" w:hAnsi="Times New Roman" w:cs="Times New Roman"/>
          <w:color w:val="000000"/>
          <w:kern w:val="0"/>
        </w:rPr>
        <w:t>t</w:t>
      </w:r>
      <w:r>
        <w:rPr>
          <w:rFonts w:ascii="Times New Roman" w:hAnsi="Times New Roman" w:cs="Times New Roman"/>
          <w:color w:val="000000"/>
          <w:kern w:val="0"/>
        </w:rPr>
        <w:t xml:space="preserve"> of town, killing it.</w:t>
      </w:r>
    </w:p>
    <w:p w14:paraId="3B834193" w14:textId="77777777" w:rsidR="00585789" w:rsidRDefault="00585789" w:rsidP="002519D6">
      <w:pPr>
        <w:autoSpaceDE w:val="0"/>
        <w:autoSpaceDN w:val="0"/>
        <w:adjustRightInd w:val="0"/>
        <w:spacing w:after="0" w:line="240" w:lineRule="auto"/>
        <w:rPr>
          <w:rFonts w:ascii="Times New Roman" w:hAnsi="Times New Roman" w:cs="Times New Roman"/>
          <w:color w:val="000000"/>
          <w:kern w:val="0"/>
        </w:rPr>
      </w:pPr>
    </w:p>
    <w:p w14:paraId="42613725" w14:textId="07B8893B" w:rsidR="00585789" w:rsidRPr="00585789" w:rsidRDefault="00585789" w:rsidP="002519D6">
      <w:pPr>
        <w:autoSpaceDE w:val="0"/>
        <w:autoSpaceDN w:val="0"/>
        <w:adjustRightInd w:val="0"/>
        <w:spacing w:after="0" w:line="240" w:lineRule="auto"/>
        <w:rPr>
          <w:rFonts w:ascii="Times New Roman" w:hAnsi="Times New Roman" w:cs="Times New Roman"/>
          <w:b/>
          <w:bCs/>
          <w:color w:val="000000"/>
          <w:kern w:val="0"/>
        </w:rPr>
      </w:pPr>
      <w:r w:rsidRPr="00585789">
        <w:rPr>
          <w:rFonts w:ascii="Times New Roman" w:hAnsi="Times New Roman" w:cs="Times New Roman"/>
          <w:b/>
          <w:bCs/>
          <w:color w:val="000000"/>
          <w:kern w:val="0"/>
        </w:rPr>
        <w:t>Part II of “The Father of Knife River” will appear in the June issue of this newsle</w:t>
      </w:r>
      <w:r>
        <w:rPr>
          <w:rFonts w:ascii="Times New Roman" w:hAnsi="Times New Roman" w:cs="Times New Roman"/>
          <w:b/>
          <w:bCs/>
          <w:color w:val="000000"/>
          <w:kern w:val="0"/>
        </w:rPr>
        <w:t>tt</w:t>
      </w:r>
      <w:r w:rsidRPr="00585789">
        <w:rPr>
          <w:rFonts w:ascii="Times New Roman" w:hAnsi="Times New Roman" w:cs="Times New Roman"/>
          <w:b/>
          <w:bCs/>
          <w:color w:val="000000"/>
          <w:kern w:val="0"/>
        </w:rPr>
        <w:t>er</w:t>
      </w:r>
      <w:r>
        <w:rPr>
          <w:rFonts w:ascii="Times New Roman" w:hAnsi="Times New Roman" w:cs="Times New Roman"/>
          <w:b/>
          <w:bCs/>
          <w:color w:val="000000"/>
          <w:kern w:val="0"/>
        </w:rPr>
        <w:t>.</w:t>
      </w:r>
    </w:p>
    <w:p w14:paraId="64F84288" w14:textId="77777777" w:rsidR="00AE49E1" w:rsidRDefault="00AE49E1" w:rsidP="002519D6">
      <w:pPr>
        <w:autoSpaceDE w:val="0"/>
        <w:autoSpaceDN w:val="0"/>
        <w:adjustRightInd w:val="0"/>
        <w:spacing w:after="0" w:line="240" w:lineRule="auto"/>
        <w:rPr>
          <w:rFonts w:ascii="Times New Roman" w:hAnsi="Times New Roman" w:cs="Times New Roman"/>
          <w:color w:val="000000"/>
          <w:kern w:val="0"/>
        </w:rPr>
      </w:pPr>
    </w:p>
    <w:p w14:paraId="61ACFF03" w14:textId="77777777" w:rsidR="002519D6" w:rsidRPr="002519D6" w:rsidRDefault="002519D6" w:rsidP="002519D6">
      <w:pPr>
        <w:autoSpaceDE w:val="0"/>
        <w:autoSpaceDN w:val="0"/>
        <w:adjustRightInd w:val="0"/>
        <w:spacing w:after="0" w:line="240" w:lineRule="auto"/>
        <w:rPr>
          <w:rFonts w:ascii="Times New Roman" w:hAnsi="Times New Roman" w:cs="Times New Roman"/>
          <w:color w:val="000000"/>
          <w:kern w:val="0"/>
        </w:rPr>
      </w:pPr>
    </w:p>
    <w:p w14:paraId="64EE41F9" w14:textId="4262D3B0" w:rsidR="00D9170C" w:rsidRDefault="00A732F2" w:rsidP="00A732F2">
      <w:pPr>
        <w:pStyle w:val="NormalWeb"/>
        <w:shd w:val="clear" w:color="auto" w:fill="FFFFFF"/>
        <w:spacing w:before="0" w:beforeAutospacing="0" w:after="240"/>
        <w:rPr>
          <w:rFonts w:ascii="Cambria" w:hAnsi="Cambria" w:cs="Arial"/>
          <w:b/>
          <w:bCs/>
          <w:color w:val="000000" w:themeColor="text1"/>
          <w:sz w:val="32"/>
          <w:szCs w:val="32"/>
        </w:rPr>
      </w:pPr>
      <w:r w:rsidRPr="00A732F2">
        <w:rPr>
          <w:rFonts w:ascii="Cambria" w:hAnsi="Cambria" w:cs="Arial"/>
          <w:b/>
          <w:bCs/>
          <w:color w:val="000000" w:themeColor="text1"/>
          <w:sz w:val="32"/>
          <w:szCs w:val="32"/>
        </w:rPr>
        <w:t>KNIFE RIVER LUTHER</w:t>
      </w:r>
      <w:r>
        <w:rPr>
          <w:rFonts w:ascii="Cambria" w:hAnsi="Cambria" w:cs="Arial"/>
          <w:b/>
          <w:bCs/>
          <w:color w:val="000000" w:themeColor="text1"/>
          <w:sz w:val="32"/>
          <w:szCs w:val="32"/>
        </w:rPr>
        <w:t>A</w:t>
      </w:r>
      <w:r w:rsidRPr="00A732F2">
        <w:rPr>
          <w:rFonts w:ascii="Cambria" w:hAnsi="Cambria" w:cs="Arial"/>
          <w:b/>
          <w:bCs/>
          <w:color w:val="000000" w:themeColor="text1"/>
          <w:sz w:val="32"/>
          <w:szCs w:val="32"/>
        </w:rPr>
        <w:t>N CHURCH</w:t>
      </w:r>
      <w:r w:rsidR="00D9170C">
        <w:rPr>
          <w:rFonts w:ascii="Cambria" w:hAnsi="Cambria" w:cs="Arial"/>
          <w:b/>
          <w:bCs/>
          <w:color w:val="000000" w:themeColor="text1"/>
          <w:sz w:val="32"/>
          <w:szCs w:val="32"/>
        </w:rPr>
        <w:t>’S</w:t>
      </w:r>
      <w:r w:rsidR="00124197">
        <w:rPr>
          <w:rFonts w:ascii="Cambria" w:hAnsi="Cambria" w:cs="Arial"/>
          <w:b/>
          <w:bCs/>
          <w:color w:val="000000" w:themeColor="text1"/>
          <w:sz w:val="32"/>
          <w:szCs w:val="32"/>
        </w:rPr>
        <w:t xml:space="preserve"> </w:t>
      </w:r>
      <w:r w:rsidR="003B4E72">
        <w:rPr>
          <w:rFonts w:ascii="Cambria" w:hAnsi="Cambria" w:cs="Arial"/>
          <w:b/>
          <w:bCs/>
          <w:color w:val="000000" w:themeColor="text1"/>
          <w:sz w:val="32"/>
          <w:szCs w:val="32"/>
        </w:rPr>
        <w:t>“</w:t>
      </w:r>
      <w:r w:rsidR="00124197">
        <w:rPr>
          <w:rFonts w:ascii="Cambria" w:hAnsi="Cambria" w:cs="Arial"/>
          <w:b/>
          <w:bCs/>
          <w:color w:val="000000" w:themeColor="text1"/>
          <w:sz w:val="32"/>
          <w:szCs w:val="32"/>
        </w:rPr>
        <w:t>MUSIC MINISTR</w:t>
      </w:r>
      <w:r w:rsidR="00D9170C">
        <w:rPr>
          <w:rFonts w:ascii="Cambria" w:hAnsi="Cambria" w:cs="Arial"/>
          <w:b/>
          <w:bCs/>
          <w:color w:val="000000" w:themeColor="text1"/>
          <w:sz w:val="32"/>
          <w:szCs w:val="32"/>
        </w:rPr>
        <w:t>Y</w:t>
      </w:r>
      <w:r w:rsidR="003B4E72">
        <w:rPr>
          <w:rFonts w:ascii="Cambria" w:hAnsi="Cambria" w:cs="Arial"/>
          <w:b/>
          <w:bCs/>
          <w:color w:val="000000" w:themeColor="text1"/>
          <w:sz w:val="32"/>
          <w:szCs w:val="32"/>
        </w:rPr>
        <w:t>”</w:t>
      </w:r>
      <w:r w:rsidR="00D9170C">
        <w:rPr>
          <w:rFonts w:ascii="Cambria" w:hAnsi="Cambria" w:cs="Arial"/>
          <w:b/>
          <w:bCs/>
          <w:color w:val="000000" w:themeColor="text1"/>
          <w:sz w:val="32"/>
          <w:szCs w:val="32"/>
        </w:rPr>
        <w:t xml:space="preserve"> REACHES A </w:t>
      </w:r>
      <w:r w:rsidR="003B4E72">
        <w:rPr>
          <w:rFonts w:ascii="Cambria" w:hAnsi="Cambria" w:cs="Arial"/>
          <w:b/>
          <w:bCs/>
          <w:color w:val="000000" w:themeColor="text1"/>
          <w:sz w:val="32"/>
          <w:szCs w:val="32"/>
        </w:rPr>
        <w:t>NEW PINNACLE.</w:t>
      </w:r>
    </w:p>
    <w:p w14:paraId="7E08FA3E" w14:textId="54F632A7" w:rsidR="002B5069" w:rsidRDefault="00A732F2"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lastRenderedPageBreak/>
        <w:t>One of the Christian churches</w:t>
      </w:r>
      <w:r w:rsidR="00A76188">
        <w:rPr>
          <w:rFonts w:ascii="Cambria" w:hAnsi="Cambria" w:cs="Arial"/>
          <w:color w:val="000000" w:themeColor="text1"/>
        </w:rPr>
        <w:t>’</w:t>
      </w:r>
      <w:r>
        <w:rPr>
          <w:rFonts w:ascii="Cambria" w:hAnsi="Cambria" w:cs="Arial"/>
          <w:color w:val="000000" w:themeColor="text1"/>
        </w:rPr>
        <w:t xml:space="preserve"> most beloved choral piece</w:t>
      </w:r>
      <w:r w:rsidR="002B5069">
        <w:rPr>
          <w:rFonts w:ascii="Cambria" w:hAnsi="Cambria" w:cs="Arial"/>
          <w:color w:val="000000" w:themeColor="text1"/>
        </w:rPr>
        <w:t>s is</w:t>
      </w:r>
      <w:r>
        <w:rPr>
          <w:rFonts w:ascii="Cambria" w:hAnsi="Cambria" w:cs="Arial"/>
          <w:color w:val="000000" w:themeColor="text1"/>
        </w:rPr>
        <w:t xml:space="preserve"> the “Hallelujah Chorus</w:t>
      </w:r>
      <w:r w:rsidR="002B5069">
        <w:rPr>
          <w:rFonts w:ascii="Cambria" w:hAnsi="Cambria" w:cs="Arial"/>
          <w:color w:val="000000" w:themeColor="text1"/>
        </w:rPr>
        <w:t>”</w:t>
      </w:r>
      <w:r>
        <w:rPr>
          <w:rFonts w:ascii="Cambria" w:hAnsi="Cambria" w:cs="Arial"/>
          <w:color w:val="000000" w:themeColor="text1"/>
        </w:rPr>
        <w:t xml:space="preserve"> from G</w:t>
      </w:r>
      <w:r w:rsidR="00A76188">
        <w:rPr>
          <w:rFonts w:ascii="Cambria" w:hAnsi="Cambria" w:cs="Arial"/>
          <w:color w:val="000000" w:themeColor="text1"/>
        </w:rPr>
        <w:t>eorge</w:t>
      </w:r>
      <w:r>
        <w:rPr>
          <w:rFonts w:ascii="Cambria" w:hAnsi="Cambria" w:cs="Arial"/>
          <w:color w:val="000000" w:themeColor="text1"/>
        </w:rPr>
        <w:t xml:space="preserve"> Fr</w:t>
      </w:r>
      <w:r w:rsidR="00A76188">
        <w:rPr>
          <w:rFonts w:ascii="Cambria" w:hAnsi="Cambria" w:cs="Arial"/>
          <w:color w:val="000000" w:themeColor="text1"/>
        </w:rPr>
        <w:t>i</w:t>
      </w:r>
      <w:r>
        <w:rPr>
          <w:rFonts w:ascii="Cambria" w:hAnsi="Cambria" w:cs="Arial"/>
          <w:color w:val="000000" w:themeColor="text1"/>
        </w:rPr>
        <w:t>d</w:t>
      </w:r>
      <w:r w:rsidR="00A76188">
        <w:rPr>
          <w:rFonts w:ascii="Cambria" w:hAnsi="Cambria" w:cs="Arial"/>
          <w:color w:val="000000" w:themeColor="text1"/>
        </w:rPr>
        <w:t>er</w:t>
      </w:r>
      <w:r>
        <w:rPr>
          <w:rFonts w:ascii="Cambria" w:hAnsi="Cambria" w:cs="Arial"/>
          <w:color w:val="000000" w:themeColor="text1"/>
        </w:rPr>
        <w:t>ic</w:t>
      </w:r>
      <w:r w:rsidR="002B5069">
        <w:rPr>
          <w:rFonts w:ascii="Cambria" w:hAnsi="Cambria" w:cs="Arial"/>
          <w:color w:val="000000" w:themeColor="text1"/>
        </w:rPr>
        <w:t xml:space="preserve"> Handel’s</w:t>
      </w:r>
      <w:r>
        <w:rPr>
          <w:rFonts w:ascii="Cambria" w:hAnsi="Cambria" w:cs="Arial"/>
          <w:color w:val="000000" w:themeColor="text1"/>
        </w:rPr>
        <w:t xml:space="preserve"> MESSIAH.  Handel originally wrote it for Easter, but it is most often sung at Christmas. </w:t>
      </w:r>
    </w:p>
    <w:p w14:paraId="7900B7C7" w14:textId="5DC729A1" w:rsidR="003678F0" w:rsidRDefault="00A732F2"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This past Easter the church’s 20</w:t>
      </w:r>
      <w:r w:rsidR="002B5069">
        <w:rPr>
          <w:rFonts w:ascii="Cambria" w:hAnsi="Cambria" w:cs="Arial"/>
          <w:color w:val="000000" w:themeColor="text1"/>
        </w:rPr>
        <w:t>-</w:t>
      </w:r>
      <w:r>
        <w:rPr>
          <w:rFonts w:ascii="Cambria" w:hAnsi="Cambria" w:cs="Arial"/>
          <w:color w:val="000000" w:themeColor="text1"/>
        </w:rPr>
        <w:t>some choir members sang i</w:t>
      </w:r>
      <w:r w:rsidR="002B5069">
        <w:rPr>
          <w:rFonts w:ascii="Cambria" w:hAnsi="Cambria" w:cs="Arial"/>
          <w:color w:val="000000" w:themeColor="text1"/>
        </w:rPr>
        <w:t>t</w:t>
      </w:r>
      <w:r>
        <w:rPr>
          <w:rFonts w:ascii="Cambria" w:hAnsi="Cambria" w:cs="Arial"/>
          <w:color w:val="000000" w:themeColor="text1"/>
        </w:rPr>
        <w:t xml:space="preserve"> for what is believed to be the first time</w:t>
      </w:r>
      <w:r w:rsidR="002B5069">
        <w:rPr>
          <w:rFonts w:ascii="Cambria" w:hAnsi="Cambria" w:cs="Arial"/>
          <w:color w:val="000000" w:themeColor="text1"/>
        </w:rPr>
        <w:t xml:space="preserve"> in the church building.  It was a “wow” moment for all present!</w:t>
      </w:r>
    </w:p>
    <w:p w14:paraId="64098F63" w14:textId="0874F52E" w:rsidR="003678F0" w:rsidRPr="003678F0" w:rsidRDefault="003678F0" w:rsidP="00A732F2">
      <w:pPr>
        <w:pStyle w:val="NormalWeb"/>
        <w:shd w:val="clear" w:color="auto" w:fill="FFFFFF"/>
        <w:spacing w:before="0" w:beforeAutospacing="0" w:after="240"/>
        <w:rPr>
          <w:rFonts w:ascii="Cambria" w:hAnsi="Cambria" w:cs="Arial"/>
          <w:b/>
          <w:bCs/>
          <w:color w:val="000000" w:themeColor="text1"/>
          <w:sz w:val="21"/>
          <w:szCs w:val="21"/>
        </w:rPr>
      </w:pPr>
      <w:r w:rsidRPr="003678F0">
        <w:rPr>
          <w:rFonts w:ascii="Cambria" w:hAnsi="Cambria" w:cs="Arial"/>
          <w:b/>
          <w:bCs/>
          <w:color w:val="000000" w:themeColor="text1"/>
        </w:rPr>
        <w:t xml:space="preserve">The KRHCC choir </w:t>
      </w:r>
      <w:proofErr w:type="gramStart"/>
      <w:r w:rsidRPr="003678F0">
        <w:rPr>
          <w:rFonts w:ascii="Cambria" w:hAnsi="Cambria" w:cs="Arial"/>
          <w:b/>
          <w:bCs/>
          <w:color w:val="000000" w:themeColor="text1"/>
        </w:rPr>
        <w:t>masters</w:t>
      </w:r>
      <w:proofErr w:type="gramEnd"/>
      <w:r w:rsidRPr="003678F0">
        <w:rPr>
          <w:rFonts w:ascii="Cambria" w:hAnsi="Cambria" w:cs="Arial"/>
          <w:b/>
          <w:bCs/>
          <w:color w:val="000000" w:themeColor="text1"/>
        </w:rPr>
        <w:t xml:space="preserve"> the </w:t>
      </w:r>
      <w:r>
        <w:rPr>
          <w:rFonts w:ascii="Cambria" w:hAnsi="Cambria" w:cs="Arial"/>
          <w:b/>
          <w:bCs/>
          <w:color w:val="000000" w:themeColor="text1"/>
        </w:rPr>
        <w:t>“</w:t>
      </w:r>
      <w:r w:rsidRPr="003678F0">
        <w:rPr>
          <w:rFonts w:ascii="Cambria" w:hAnsi="Cambria" w:cs="Arial"/>
          <w:b/>
          <w:bCs/>
          <w:color w:val="000000" w:themeColor="text1"/>
        </w:rPr>
        <w:t>Hallelujah Chorus.</w:t>
      </w:r>
      <w:r>
        <w:rPr>
          <w:rFonts w:ascii="Cambria" w:hAnsi="Cambria" w:cs="Arial"/>
          <w:b/>
          <w:bCs/>
          <w:color w:val="000000" w:themeColor="text1"/>
        </w:rPr>
        <w:t>”</w:t>
      </w:r>
      <w:r w:rsidRPr="003678F0">
        <w:rPr>
          <w:rFonts w:ascii="Cambria" w:hAnsi="Cambria" w:cs="Arial"/>
          <w:b/>
          <w:bCs/>
          <w:color w:val="000000" w:themeColor="text1"/>
        </w:rPr>
        <w:t xml:space="preserve">  Pastor Susan in </w:t>
      </w:r>
      <w:r w:rsidR="00FA0433">
        <w:rPr>
          <w:rFonts w:ascii="Cambria" w:hAnsi="Cambria" w:cs="Arial"/>
          <w:b/>
          <w:bCs/>
          <w:color w:val="000000" w:themeColor="text1"/>
        </w:rPr>
        <w:t>white</w:t>
      </w:r>
      <w:r w:rsidR="003B4E72">
        <w:rPr>
          <w:rFonts w:ascii="Cambria" w:hAnsi="Cambria" w:cs="Arial"/>
          <w:b/>
          <w:bCs/>
          <w:color w:val="000000" w:themeColor="text1"/>
        </w:rPr>
        <w:t xml:space="preserve"> vestment</w:t>
      </w:r>
      <w:r w:rsidRPr="003678F0">
        <w:rPr>
          <w:rFonts w:ascii="Cambria" w:hAnsi="Cambria" w:cs="Arial"/>
          <w:b/>
          <w:bCs/>
          <w:color w:val="000000" w:themeColor="text1"/>
        </w:rPr>
        <w:t xml:space="preserve">. </w:t>
      </w:r>
      <w:r w:rsidRPr="003678F0">
        <w:rPr>
          <w:rFonts w:ascii="Cambria" w:hAnsi="Cambria" w:cs="Arial"/>
          <w:b/>
          <w:bCs/>
          <w:color w:val="000000" w:themeColor="text1"/>
          <w:sz w:val="21"/>
          <w:szCs w:val="21"/>
        </w:rPr>
        <w:t>Photo: Paul von Goertz</w:t>
      </w:r>
    </w:p>
    <w:p w14:paraId="179CE421" w14:textId="723914F0" w:rsidR="002B5069" w:rsidRPr="009508DD" w:rsidRDefault="009508DD" w:rsidP="00A732F2">
      <w:pPr>
        <w:pStyle w:val="NormalWeb"/>
        <w:shd w:val="clear" w:color="auto" w:fill="FFFFFF"/>
        <w:spacing w:before="0" w:beforeAutospacing="0" w:after="240"/>
        <w:rPr>
          <w:rFonts w:ascii="Cambria" w:hAnsi="Cambria" w:cs="Arial"/>
          <w:color w:val="000000" w:themeColor="text1"/>
        </w:rPr>
      </w:pPr>
      <w:r w:rsidRPr="009508DD">
        <w:rPr>
          <w:rFonts w:ascii="Cambria" w:hAnsi="Cambria" w:cs="Arial"/>
          <w:b/>
          <w:bCs/>
          <w:color w:val="000000" w:themeColor="text1"/>
        </w:rPr>
        <w:t>KRLC’S love of choral music has grown to a “Music Ministry” within the church.</w:t>
      </w:r>
    </w:p>
    <w:p w14:paraId="7D91CF2D" w14:textId="22E1C7D1" w:rsidR="009508DD" w:rsidRDefault="009508DD"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The first resemblance of a KRLC choir, according to the church</w:t>
      </w:r>
      <w:r w:rsidR="000307B6">
        <w:rPr>
          <w:rFonts w:ascii="Cambria" w:hAnsi="Cambria" w:cs="Arial"/>
          <w:color w:val="000000" w:themeColor="text1"/>
        </w:rPr>
        <w:t>’s</w:t>
      </w:r>
      <w:r>
        <w:rPr>
          <w:rFonts w:ascii="Cambria" w:hAnsi="Cambria" w:cs="Arial"/>
          <w:color w:val="000000" w:themeColor="text1"/>
        </w:rPr>
        <w:t xml:space="preserve"> 90</w:t>
      </w:r>
      <w:r w:rsidRPr="009508DD">
        <w:rPr>
          <w:rFonts w:ascii="Cambria" w:hAnsi="Cambria" w:cs="Arial"/>
          <w:color w:val="000000" w:themeColor="text1"/>
          <w:vertAlign w:val="superscript"/>
        </w:rPr>
        <w:t>th</w:t>
      </w:r>
      <w:r>
        <w:rPr>
          <w:rFonts w:ascii="Cambria" w:hAnsi="Cambria" w:cs="Arial"/>
          <w:color w:val="000000" w:themeColor="text1"/>
        </w:rPr>
        <w:t xml:space="preserve"> anniversary book, was started by the wife of Rev. E. J. Tetlie sometime after the pastor’s arrival in 1927.</w:t>
      </w:r>
      <w:r w:rsidR="00C34E25">
        <w:rPr>
          <w:rFonts w:ascii="Cambria" w:hAnsi="Cambria" w:cs="Arial"/>
          <w:color w:val="000000" w:themeColor="text1"/>
        </w:rPr>
        <w:t xml:space="preserve">  By Christmas</w:t>
      </w:r>
      <w:r w:rsidR="003B4E72">
        <w:rPr>
          <w:rFonts w:ascii="Cambria" w:hAnsi="Cambria" w:cs="Arial"/>
          <w:color w:val="000000" w:themeColor="text1"/>
        </w:rPr>
        <w:t>,</w:t>
      </w:r>
      <w:r w:rsidR="00C34E25">
        <w:rPr>
          <w:rFonts w:ascii="Cambria" w:hAnsi="Cambria" w:cs="Arial"/>
          <w:color w:val="000000" w:themeColor="text1"/>
        </w:rPr>
        <w:t xml:space="preserve"> 1938</w:t>
      </w:r>
      <w:r w:rsidR="003B4E72">
        <w:rPr>
          <w:rFonts w:ascii="Cambria" w:hAnsi="Cambria" w:cs="Arial"/>
          <w:color w:val="000000" w:themeColor="text1"/>
        </w:rPr>
        <w:t>,</w:t>
      </w:r>
      <w:r w:rsidR="00C34E25">
        <w:rPr>
          <w:rFonts w:ascii="Cambria" w:hAnsi="Cambria" w:cs="Arial"/>
          <w:color w:val="000000" w:themeColor="text1"/>
        </w:rPr>
        <w:t xml:space="preserve"> the choir had at least 12 members – all women. </w:t>
      </w:r>
    </w:p>
    <w:p w14:paraId="324425F8" w14:textId="3B1F5F8B" w:rsidR="00C34E25" w:rsidRDefault="00C34E25"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xml:space="preserve">Sometime in the early 1960s, Shirley </w:t>
      </w:r>
      <w:proofErr w:type="spellStart"/>
      <w:r>
        <w:rPr>
          <w:rFonts w:ascii="Cambria" w:hAnsi="Cambria" w:cs="Arial"/>
          <w:color w:val="000000" w:themeColor="text1"/>
        </w:rPr>
        <w:t>Entzion</w:t>
      </w:r>
      <w:proofErr w:type="spellEnd"/>
      <w:r>
        <w:rPr>
          <w:rFonts w:ascii="Cambria" w:hAnsi="Cambria" w:cs="Arial"/>
          <w:color w:val="000000" w:themeColor="text1"/>
        </w:rPr>
        <w:t xml:space="preserve"> directed a children’s choir.  There were about </w:t>
      </w:r>
      <w:r w:rsidR="00C802D3">
        <w:rPr>
          <w:rFonts w:ascii="Cambria" w:hAnsi="Cambria" w:cs="Arial"/>
          <w:color w:val="000000" w:themeColor="text1"/>
        </w:rPr>
        <w:t>8-10 children, and they met one night a week. They had maroon robes with white starched collars that had to be taken home, washed, starched and pressed</w:t>
      </w:r>
      <w:r w:rsidR="0076020A">
        <w:rPr>
          <w:rFonts w:ascii="Cambria" w:hAnsi="Cambria" w:cs="Arial"/>
          <w:color w:val="000000" w:themeColor="text1"/>
        </w:rPr>
        <w:t xml:space="preserve"> for each service</w:t>
      </w:r>
      <w:r w:rsidR="00C802D3">
        <w:rPr>
          <w:rFonts w:ascii="Cambria" w:hAnsi="Cambria" w:cs="Arial"/>
          <w:color w:val="000000" w:themeColor="text1"/>
        </w:rPr>
        <w:t>.</w:t>
      </w:r>
      <w:r w:rsidR="000307B6">
        <w:rPr>
          <w:rFonts w:ascii="Cambria" w:hAnsi="Cambria" w:cs="Arial"/>
          <w:color w:val="000000" w:themeColor="text1"/>
        </w:rPr>
        <w:t xml:space="preserve">  At some point Lillian Eskola became choir director.</w:t>
      </w:r>
    </w:p>
    <w:p w14:paraId="04853021" w14:textId="01D24505" w:rsidR="00235560" w:rsidRDefault="00C802D3" w:rsidP="00235560">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In 1978 Carol Carlson became organist after the retirements of her mother, Evelyn Ojard and Lillian Eskola.</w:t>
      </w:r>
      <w:r w:rsidR="00235560">
        <w:rPr>
          <w:rFonts w:ascii="Cambria" w:hAnsi="Cambria" w:cs="Arial"/>
          <w:color w:val="000000" w:themeColor="text1"/>
        </w:rPr>
        <w:t xml:space="preserve">  Lawrence Burkhar</w:t>
      </w:r>
      <w:r w:rsidR="003B4E72">
        <w:rPr>
          <w:rFonts w:ascii="Cambria" w:hAnsi="Cambria" w:cs="Arial"/>
          <w:color w:val="000000" w:themeColor="text1"/>
        </w:rPr>
        <w:t xml:space="preserve">d </w:t>
      </w:r>
      <w:r w:rsidR="0017286C">
        <w:rPr>
          <w:rFonts w:ascii="Cambria" w:hAnsi="Cambria" w:cs="Arial"/>
          <w:color w:val="000000" w:themeColor="text1"/>
        </w:rPr>
        <w:t xml:space="preserve">began accompanying Carol on </w:t>
      </w:r>
      <w:r w:rsidR="003B4E72">
        <w:rPr>
          <w:rFonts w:ascii="Cambria" w:hAnsi="Cambria" w:cs="Arial"/>
          <w:color w:val="000000" w:themeColor="text1"/>
        </w:rPr>
        <w:t>c</w:t>
      </w:r>
      <w:r w:rsidR="0017286C">
        <w:rPr>
          <w:rFonts w:ascii="Cambria" w:hAnsi="Cambria" w:cs="Arial"/>
          <w:color w:val="000000" w:themeColor="text1"/>
        </w:rPr>
        <w:t>larinet</w:t>
      </w:r>
      <w:r w:rsidR="00235560">
        <w:rPr>
          <w:rFonts w:ascii="Cambria" w:hAnsi="Cambria" w:cs="Arial"/>
          <w:color w:val="000000" w:themeColor="text1"/>
        </w:rPr>
        <w:t xml:space="preserve"> </w:t>
      </w:r>
      <w:r w:rsidR="0017286C">
        <w:rPr>
          <w:rFonts w:ascii="Cambria" w:hAnsi="Cambria" w:cs="Arial"/>
          <w:color w:val="000000" w:themeColor="text1"/>
        </w:rPr>
        <w:t>around 1992 initially at Christmas and Easter, then twice monthly for “We Are Called” and “Bread of Life” services.  Since the end of COVID Lawrence has been playing every Sunday he’s available.</w:t>
      </w:r>
    </w:p>
    <w:p w14:paraId="67A5C51E" w14:textId="2E8B416D" w:rsidR="004B24AF" w:rsidRPr="004B24AF" w:rsidRDefault="004B24AF" w:rsidP="00235560">
      <w:pPr>
        <w:pStyle w:val="NormalWeb"/>
        <w:shd w:val="clear" w:color="auto" w:fill="FFFFFF"/>
        <w:spacing w:before="0" w:beforeAutospacing="0" w:after="240"/>
        <w:rPr>
          <w:rFonts w:ascii="Cambria" w:hAnsi="Cambria" w:cs="Arial"/>
          <w:b/>
          <w:bCs/>
          <w:color w:val="000000" w:themeColor="text1"/>
        </w:rPr>
      </w:pPr>
      <w:r w:rsidRPr="004B24AF">
        <w:rPr>
          <w:rFonts w:ascii="Cambria" w:hAnsi="Cambria" w:cs="Arial"/>
          <w:b/>
          <w:bCs/>
          <w:color w:val="000000" w:themeColor="text1"/>
        </w:rPr>
        <w:t xml:space="preserve">Carol Carlson at the </w:t>
      </w:r>
      <w:proofErr w:type="spellStart"/>
      <w:r w:rsidRPr="004B24AF">
        <w:rPr>
          <w:rFonts w:ascii="Cambria" w:hAnsi="Cambria" w:cs="Arial"/>
          <w:b/>
          <w:bCs/>
          <w:color w:val="000000" w:themeColor="text1"/>
        </w:rPr>
        <w:t>Jaechel</w:t>
      </w:r>
      <w:proofErr w:type="spellEnd"/>
      <w:r w:rsidRPr="004B24AF">
        <w:rPr>
          <w:rFonts w:ascii="Cambria" w:hAnsi="Cambria" w:cs="Arial"/>
          <w:b/>
          <w:bCs/>
          <w:color w:val="000000" w:themeColor="text1"/>
        </w:rPr>
        <w:t xml:space="preserve"> pipe organ with Lawrence Burkhard accompanying on Clarinett. </w:t>
      </w:r>
      <w:r w:rsidRPr="004B24AF">
        <w:rPr>
          <w:rFonts w:ascii="Cambria" w:hAnsi="Cambria" w:cs="Arial"/>
          <w:b/>
          <w:bCs/>
          <w:color w:val="000000" w:themeColor="text1"/>
          <w:sz w:val="21"/>
          <w:szCs w:val="21"/>
        </w:rPr>
        <w:t>Photo: Paul von Goertz</w:t>
      </w:r>
    </w:p>
    <w:p w14:paraId="698772C2" w14:textId="6B33DA85" w:rsidR="00FA0433" w:rsidRPr="00FA0433" w:rsidRDefault="00FA0433" w:rsidP="00A732F2">
      <w:pPr>
        <w:pStyle w:val="NormalWeb"/>
        <w:shd w:val="clear" w:color="auto" w:fill="FFFFFF"/>
        <w:spacing w:before="0" w:beforeAutospacing="0" w:after="240"/>
        <w:rPr>
          <w:rFonts w:ascii="Cambria" w:hAnsi="Cambria" w:cs="Arial"/>
          <w:b/>
          <w:bCs/>
          <w:color w:val="000000" w:themeColor="text1"/>
        </w:rPr>
      </w:pPr>
      <w:r w:rsidRPr="00FA0433">
        <w:rPr>
          <w:rFonts w:ascii="Cambria" w:hAnsi="Cambria" w:cs="Arial"/>
          <w:b/>
          <w:bCs/>
          <w:color w:val="000000" w:themeColor="text1"/>
        </w:rPr>
        <w:t xml:space="preserve">“Joyful Noise” and “Seraphin” choirs </w:t>
      </w:r>
    </w:p>
    <w:p w14:paraId="6CBEA36C" w14:textId="289B5137" w:rsidR="00235560" w:rsidRDefault="00C802D3" w:rsidP="00A732F2">
      <w:pPr>
        <w:pStyle w:val="NormalWeb"/>
        <w:shd w:val="clear" w:color="auto" w:fill="FFFFFF"/>
        <w:spacing w:before="0" w:beforeAutospacing="0" w:after="240"/>
        <w:rPr>
          <w:rFonts w:ascii="Cambria" w:hAnsi="Cambria" w:cs="Arial"/>
          <w:color w:val="000000" w:themeColor="text1"/>
        </w:rPr>
      </w:pPr>
      <w:r w:rsidRPr="00615DD0">
        <w:rPr>
          <w:rFonts w:ascii="Cambria" w:hAnsi="Cambria" w:cs="Arial"/>
          <w:color w:val="000000" w:themeColor="text1"/>
        </w:rPr>
        <w:t>Carol</w:t>
      </w:r>
      <w:r w:rsidR="0076020A" w:rsidRPr="00615DD0">
        <w:rPr>
          <w:rFonts w:ascii="Cambria" w:hAnsi="Cambria" w:cs="Arial"/>
          <w:color w:val="000000" w:themeColor="text1"/>
        </w:rPr>
        <w:t xml:space="preserve"> put energy and passion into</w:t>
      </w:r>
      <w:r w:rsidR="00615DD0" w:rsidRPr="00615DD0">
        <w:rPr>
          <w:rFonts w:ascii="Cambria" w:hAnsi="Cambria" w:cs="Arial"/>
          <w:color w:val="000000" w:themeColor="text1"/>
        </w:rPr>
        <w:t xml:space="preserve"> creating choirs for the church</w:t>
      </w:r>
      <w:r w:rsidR="00615DD0">
        <w:rPr>
          <w:rFonts w:ascii="Cambria" w:hAnsi="Cambria" w:cs="Arial"/>
          <w:color w:val="000000" w:themeColor="text1"/>
        </w:rPr>
        <w:t xml:space="preserve">, </w:t>
      </w:r>
      <w:r w:rsidR="00615DD0" w:rsidRPr="00615DD0">
        <w:rPr>
          <w:rFonts w:ascii="Cambria" w:hAnsi="Cambria" w:cs="Arial"/>
          <w:color w:val="000000" w:themeColor="text1"/>
        </w:rPr>
        <w:t>beginning with a children’s choir, then an adult choir</w:t>
      </w:r>
      <w:r w:rsidR="0076020A" w:rsidRPr="00615DD0">
        <w:rPr>
          <w:rFonts w:ascii="Cambria" w:hAnsi="Cambria" w:cs="Arial"/>
          <w:color w:val="000000" w:themeColor="text1"/>
        </w:rPr>
        <w:t xml:space="preserve"> </w:t>
      </w:r>
      <w:r w:rsidRPr="00615DD0">
        <w:rPr>
          <w:rFonts w:ascii="Cambria" w:hAnsi="Cambria" w:cs="Arial"/>
          <w:color w:val="000000" w:themeColor="text1"/>
        </w:rPr>
        <w:t>“Joyful Noise</w:t>
      </w:r>
      <w:r w:rsidR="00615DD0" w:rsidRPr="00615DD0">
        <w:rPr>
          <w:rFonts w:ascii="Cambria" w:hAnsi="Cambria" w:cs="Arial"/>
          <w:color w:val="000000" w:themeColor="text1"/>
        </w:rPr>
        <w:t xml:space="preserve">” and </w:t>
      </w:r>
      <w:r w:rsidR="00615DD0">
        <w:rPr>
          <w:rFonts w:ascii="Cambria" w:hAnsi="Cambria" w:cs="Arial"/>
          <w:color w:val="000000" w:themeColor="text1"/>
        </w:rPr>
        <w:t>finally</w:t>
      </w:r>
      <w:r w:rsidRPr="00615DD0">
        <w:rPr>
          <w:rFonts w:ascii="Cambria" w:hAnsi="Cambria" w:cs="Arial"/>
          <w:color w:val="000000" w:themeColor="text1"/>
        </w:rPr>
        <w:t xml:space="preserve"> a women’s ensemble</w:t>
      </w:r>
      <w:r w:rsidR="007860EE" w:rsidRPr="00615DD0">
        <w:rPr>
          <w:rFonts w:ascii="Cambria" w:hAnsi="Cambria" w:cs="Arial"/>
          <w:color w:val="000000" w:themeColor="text1"/>
        </w:rPr>
        <w:t xml:space="preserve"> </w:t>
      </w:r>
      <w:proofErr w:type="gramStart"/>
      <w:r w:rsidR="007860EE" w:rsidRPr="00615DD0">
        <w:rPr>
          <w:rFonts w:ascii="Cambria" w:hAnsi="Cambria" w:cs="Arial"/>
          <w:color w:val="000000" w:themeColor="text1"/>
        </w:rPr>
        <w:t>–“</w:t>
      </w:r>
      <w:proofErr w:type="gramEnd"/>
      <w:r w:rsidR="007860EE" w:rsidRPr="00615DD0">
        <w:rPr>
          <w:rFonts w:ascii="Cambria" w:hAnsi="Cambria" w:cs="Arial"/>
          <w:color w:val="000000" w:themeColor="text1"/>
        </w:rPr>
        <w:t>Seraphin.”</w:t>
      </w:r>
      <w:r w:rsidR="00235560" w:rsidRPr="00615DD0">
        <w:rPr>
          <w:rFonts w:ascii="Cambria" w:hAnsi="Cambria" w:cs="Arial"/>
          <w:color w:val="000000" w:themeColor="text1"/>
        </w:rPr>
        <w:t xml:space="preserve"> </w:t>
      </w:r>
      <w:r w:rsidRPr="00615DD0">
        <w:rPr>
          <w:rFonts w:ascii="Cambria" w:hAnsi="Cambria" w:cs="Arial"/>
          <w:color w:val="000000" w:themeColor="text1"/>
        </w:rPr>
        <w:t xml:space="preserve"> </w:t>
      </w:r>
      <w:r w:rsidR="00235560" w:rsidRPr="00615DD0">
        <w:rPr>
          <w:rFonts w:ascii="Cambria" w:hAnsi="Cambria" w:cs="Arial"/>
          <w:color w:val="000000" w:themeColor="text1"/>
        </w:rPr>
        <w:t>She</w:t>
      </w:r>
      <w:r w:rsidR="00235560">
        <w:rPr>
          <w:rFonts w:ascii="Cambria" w:hAnsi="Cambria" w:cs="Arial"/>
          <w:color w:val="000000" w:themeColor="text1"/>
        </w:rPr>
        <w:t xml:space="preserve"> also invited guest musicians</w:t>
      </w:r>
      <w:r w:rsidR="0000540D">
        <w:rPr>
          <w:rFonts w:ascii="Cambria" w:hAnsi="Cambria" w:cs="Arial"/>
          <w:color w:val="000000" w:themeColor="text1"/>
        </w:rPr>
        <w:t xml:space="preserve"> </w:t>
      </w:r>
      <w:r w:rsidR="00235560">
        <w:rPr>
          <w:rFonts w:ascii="Cambria" w:hAnsi="Cambria" w:cs="Arial"/>
          <w:color w:val="000000" w:themeColor="text1"/>
        </w:rPr>
        <w:t xml:space="preserve">to enhance </w:t>
      </w:r>
      <w:r w:rsidR="000307B6">
        <w:rPr>
          <w:rFonts w:ascii="Cambria" w:hAnsi="Cambria" w:cs="Arial"/>
          <w:color w:val="000000" w:themeColor="text1"/>
        </w:rPr>
        <w:t>the church’s</w:t>
      </w:r>
      <w:r w:rsidR="00235560">
        <w:rPr>
          <w:rFonts w:ascii="Cambria" w:hAnsi="Cambria" w:cs="Arial"/>
          <w:color w:val="000000" w:themeColor="text1"/>
        </w:rPr>
        <w:t xml:space="preserve"> worship</w:t>
      </w:r>
      <w:r w:rsidR="0000540D">
        <w:rPr>
          <w:rFonts w:ascii="Cambria" w:hAnsi="Cambria" w:cs="Arial"/>
          <w:color w:val="000000" w:themeColor="text1"/>
        </w:rPr>
        <w:t xml:space="preserve"> and encouraged those who loved to sing to share their </w:t>
      </w:r>
      <w:r w:rsidR="00B05918">
        <w:rPr>
          <w:rFonts w:ascii="Cambria" w:hAnsi="Cambria" w:cs="Arial"/>
          <w:color w:val="000000" w:themeColor="text1"/>
        </w:rPr>
        <w:t>voices</w:t>
      </w:r>
      <w:r w:rsidR="0000540D">
        <w:rPr>
          <w:rFonts w:ascii="Cambria" w:hAnsi="Cambria" w:cs="Arial"/>
          <w:color w:val="000000" w:themeColor="text1"/>
        </w:rPr>
        <w:t xml:space="preserve"> as either soloists, </w:t>
      </w:r>
      <w:r w:rsidR="00B05918">
        <w:rPr>
          <w:rFonts w:ascii="Cambria" w:hAnsi="Cambria" w:cs="Arial"/>
          <w:color w:val="000000" w:themeColor="text1"/>
        </w:rPr>
        <w:t xml:space="preserve">or </w:t>
      </w:r>
      <w:r w:rsidR="0000540D">
        <w:rPr>
          <w:rFonts w:ascii="Cambria" w:hAnsi="Cambria" w:cs="Arial"/>
          <w:color w:val="000000" w:themeColor="text1"/>
        </w:rPr>
        <w:t>in duets or quartets.</w:t>
      </w:r>
      <w:r w:rsidR="00235560">
        <w:rPr>
          <w:rFonts w:ascii="Cambria" w:hAnsi="Cambria" w:cs="Arial"/>
          <w:color w:val="000000" w:themeColor="text1"/>
        </w:rPr>
        <w:t xml:space="preserve"> </w:t>
      </w:r>
    </w:p>
    <w:p w14:paraId="6EA05077" w14:textId="089B98FB" w:rsidR="00C802D3" w:rsidRDefault="007860EE"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The expansion of our music ministry was aided by Pastor Susan Berge who beca</w:t>
      </w:r>
      <w:r w:rsidR="000307B6">
        <w:rPr>
          <w:rFonts w:ascii="Cambria" w:hAnsi="Cambria" w:cs="Arial"/>
          <w:color w:val="000000" w:themeColor="text1"/>
        </w:rPr>
        <w:t>m</w:t>
      </w:r>
      <w:r>
        <w:rPr>
          <w:rFonts w:ascii="Cambria" w:hAnsi="Cambria" w:cs="Arial"/>
          <w:color w:val="000000" w:themeColor="text1"/>
        </w:rPr>
        <w:t>e</w:t>
      </w:r>
      <w:r w:rsidR="008E78E7">
        <w:rPr>
          <w:rFonts w:ascii="Cambria" w:hAnsi="Cambria" w:cs="Arial"/>
          <w:color w:val="000000" w:themeColor="text1"/>
        </w:rPr>
        <w:t xml:space="preserve"> co-</w:t>
      </w:r>
      <w:r>
        <w:rPr>
          <w:rFonts w:ascii="Cambria" w:hAnsi="Cambria" w:cs="Arial"/>
          <w:color w:val="000000" w:themeColor="text1"/>
        </w:rPr>
        <w:t xml:space="preserve"> pastor in </w:t>
      </w:r>
      <w:r w:rsidR="008E78E7">
        <w:rPr>
          <w:rFonts w:ascii="Cambria" w:hAnsi="Cambria" w:cs="Arial"/>
          <w:color w:val="000000" w:themeColor="text1"/>
        </w:rPr>
        <w:t>1991 and pastor in 2004</w:t>
      </w:r>
      <w:r w:rsidR="00B05918">
        <w:rPr>
          <w:rFonts w:ascii="Cambria" w:hAnsi="Cambria" w:cs="Arial"/>
          <w:color w:val="000000" w:themeColor="text1"/>
        </w:rPr>
        <w:t>.</w:t>
      </w:r>
      <w:r>
        <w:rPr>
          <w:rFonts w:ascii="Cambria" w:hAnsi="Cambria" w:cs="Arial"/>
          <w:color w:val="000000" w:themeColor="text1"/>
        </w:rPr>
        <w:t xml:space="preserve">  She was a music major at Gustavus Adolphus</w:t>
      </w:r>
      <w:r w:rsidR="000307B6">
        <w:rPr>
          <w:rFonts w:ascii="Cambria" w:hAnsi="Cambria" w:cs="Arial"/>
          <w:color w:val="000000" w:themeColor="text1"/>
        </w:rPr>
        <w:t xml:space="preserve"> College in </w:t>
      </w:r>
      <w:r>
        <w:rPr>
          <w:rFonts w:ascii="Cambria" w:hAnsi="Cambria" w:cs="Arial"/>
          <w:color w:val="000000" w:themeColor="text1"/>
        </w:rPr>
        <w:t xml:space="preserve"> St. Peter, MN</w:t>
      </w:r>
      <w:r w:rsidR="0076020A">
        <w:rPr>
          <w:rFonts w:ascii="Cambria" w:hAnsi="Cambria" w:cs="Arial"/>
          <w:color w:val="000000" w:themeColor="text1"/>
        </w:rPr>
        <w:t>,</w:t>
      </w:r>
      <w:r>
        <w:rPr>
          <w:rFonts w:ascii="Cambria" w:hAnsi="Cambria" w:cs="Arial"/>
          <w:color w:val="000000" w:themeColor="text1"/>
        </w:rPr>
        <w:t xml:space="preserve"> with an emphasis in organ, piano and voice. She had experience in directing choirs for children and adults and</w:t>
      </w:r>
      <w:r w:rsidR="00B05918">
        <w:rPr>
          <w:rFonts w:ascii="Cambria" w:hAnsi="Cambria" w:cs="Arial"/>
          <w:color w:val="000000" w:themeColor="text1"/>
        </w:rPr>
        <w:t xml:space="preserve"> had</w:t>
      </w:r>
      <w:r>
        <w:rPr>
          <w:rFonts w:ascii="Cambria" w:hAnsi="Cambria" w:cs="Arial"/>
          <w:color w:val="000000" w:themeColor="text1"/>
        </w:rPr>
        <w:t xml:space="preserve"> concern for shut-ins, </w:t>
      </w:r>
      <w:r w:rsidR="00B05918">
        <w:rPr>
          <w:rFonts w:ascii="Cambria" w:hAnsi="Cambria" w:cs="Arial"/>
          <w:color w:val="000000" w:themeColor="text1"/>
        </w:rPr>
        <w:t xml:space="preserve">and </w:t>
      </w:r>
      <w:r>
        <w:rPr>
          <w:rFonts w:ascii="Cambria" w:hAnsi="Cambria" w:cs="Arial"/>
          <w:color w:val="000000" w:themeColor="text1"/>
        </w:rPr>
        <w:t>those hospitalized and bereaved.</w:t>
      </w:r>
    </w:p>
    <w:p w14:paraId="5BAA2C7B" w14:textId="2D7471B4" w:rsidR="003678F0" w:rsidRPr="003678F0" w:rsidRDefault="003678F0" w:rsidP="00A732F2">
      <w:pPr>
        <w:pStyle w:val="NormalWeb"/>
        <w:shd w:val="clear" w:color="auto" w:fill="FFFFFF"/>
        <w:spacing w:before="0" w:beforeAutospacing="0" w:after="240"/>
        <w:rPr>
          <w:rFonts w:ascii="Cambria" w:hAnsi="Cambria" w:cs="Arial"/>
          <w:b/>
          <w:bCs/>
          <w:color w:val="000000" w:themeColor="text1"/>
        </w:rPr>
      </w:pPr>
      <w:r w:rsidRPr="003678F0">
        <w:rPr>
          <w:rFonts w:ascii="Cambria" w:hAnsi="Cambria" w:cs="Arial"/>
          <w:b/>
          <w:bCs/>
          <w:color w:val="000000" w:themeColor="text1"/>
        </w:rPr>
        <w:t>A new pipe organ is purchased</w:t>
      </w:r>
      <w:r w:rsidR="004B24AF">
        <w:rPr>
          <w:rFonts w:ascii="Cambria" w:hAnsi="Cambria" w:cs="Arial"/>
          <w:b/>
          <w:bCs/>
          <w:color w:val="000000" w:themeColor="text1"/>
        </w:rPr>
        <w:t>.</w:t>
      </w:r>
    </w:p>
    <w:p w14:paraId="3519A06A" w14:textId="1EC6DE20" w:rsidR="00171B58" w:rsidRDefault="008E78E7"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lastRenderedPageBreak/>
        <w:t>Also i</w:t>
      </w:r>
      <w:r w:rsidR="007860EE">
        <w:rPr>
          <w:rFonts w:ascii="Cambria" w:hAnsi="Cambria" w:cs="Arial"/>
          <w:color w:val="000000" w:themeColor="text1"/>
        </w:rPr>
        <w:t xml:space="preserve">n </w:t>
      </w:r>
      <w:r w:rsidR="00171B58">
        <w:rPr>
          <w:rFonts w:ascii="Cambria" w:hAnsi="Cambria" w:cs="Arial"/>
          <w:color w:val="000000" w:themeColor="text1"/>
        </w:rPr>
        <w:t xml:space="preserve">1991, </w:t>
      </w:r>
      <w:r w:rsidR="00B05918">
        <w:rPr>
          <w:rFonts w:ascii="Cambria" w:hAnsi="Cambria" w:cs="Arial"/>
          <w:color w:val="000000" w:themeColor="text1"/>
        </w:rPr>
        <w:t xml:space="preserve">a </w:t>
      </w:r>
      <w:r w:rsidR="00171B58">
        <w:rPr>
          <w:rFonts w:ascii="Cambria" w:hAnsi="Cambria" w:cs="Arial"/>
          <w:color w:val="000000" w:themeColor="text1"/>
        </w:rPr>
        <w:t>committee comprised of Carol, Jane Heimbach and Lyle Northey was formed to replace the church’s antiquated</w:t>
      </w:r>
      <w:r w:rsidR="0000540D">
        <w:rPr>
          <w:rFonts w:ascii="Cambria" w:hAnsi="Cambria" w:cs="Arial"/>
          <w:color w:val="000000" w:themeColor="text1"/>
        </w:rPr>
        <w:t xml:space="preserve"> </w:t>
      </w:r>
      <w:r w:rsidR="00171B58">
        <w:rPr>
          <w:rFonts w:ascii="Cambria" w:hAnsi="Cambria" w:cs="Arial"/>
          <w:color w:val="000000" w:themeColor="text1"/>
        </w:rPr>
        <w:t>electric organ.  They recommended a pipe organ, which they recognized would be a challenge for a small church.  Lyle accepted the challenge to raise the funds assisted by Carol</w:t>
      </w:r>
      <w:r w:rsidR="0000540D">
        <w:rPr>
          <w:rFonts w:ascii="Cambria" w:hAnsi="Cambria" w:cs="Arial"/>
          <w:color w:val="000000" w:themeColor="text1"/>
        </w:rPr>
        <w:t>,</w:t>
      </w:r>
      <w:r w:rsidR="00171B58">
        <w:rPr>
          <w:rFonts w:ascii="Cambria" w:hAnsi="Cambria" w:cs="Arial"/>
          <w:color w:val="000000" w:themeColor="text1"/>
        </w:rPr>
        <w:t xml:space="preserve"> and after four years of many fundraisers</w:t>
      </w:r>
      <w:r w:rsidR="0000540D">
        <w:rPr>
          <w:rFonts w:ascii="Cambria" w:hAnsi="Cambria" w:cs="Arial"/>
          <w:color w:val="000000" w:themeColor="text1"/>
        </w:rPr>
        <w:t xml:space="preserve"> </w:t>
      </w:r>
      <w:r w:rsidR="00171B58">
        <w:rPr>
          <w:rFonts w:ascii="Cambria" w:hAnsi="Cambria" w:cs="Arial"/>
          <w:color w:val="000000" w:themeColor="text1"/>
        </w:rPr>
        <w:t>the organ was installed with Dan Jaec</w:t>
      </w:r>
      <w:r w:rsidR="00FE0CAF">
        <w:rPr>
          <w:rFonts w:ascii="Cambria" w:hAnsi="Cambria" w:cs="Arial"/>
          <w:color w:val="000000" w:themeColor="text1"/>
        </w:rPr>
        <w:t>k</w:t>
      </w:r>
      <w:r w:rsidR="00171B58">
        <w:rPr>
          <w:rFonts w:ascii="Cambria" w:hAnsi="Cambria" w:cs="Arial"/>
          <w:color w:val="000000" w:themeColor="text1"/>
        </w:rPr>
        <w:t xml:space="preserve">el, the organ’s </w:t>
      </w:r>
      <w:r w:rsidR="003B4E72">
        <w:rPr>
          <w:rFonts w:ascii="Cambria" w:hAnsi="Cambria" w:cs="Arial"/>
          <w:color w:val="000000" w:themeColor="text1"/>
        </w:rPr>
        <w:t xml:space="preserve">designer </w:t>
      </w:r>
      <w:r w:rsidR="00171B58">
        <w:rPr>
          <w:rFonts w:ascii="Cambria" w:hAnsi="Cambria" w:cs="Arial"/>
          <w:color w:val="000000" w:themeColor="text1"/>
        </w:rPr>
        <w:t>and builder speaking at the dedication.</w:t>
      </w:r>
      <w:r w:rsidR="00B05918">
        <w:rPr>
          <w:rFonts w:ascii="Cambria" w:hAnsi="Cambria" w:cs="Arial"/>
          <w:color w:val="000000" w:themeColor="text1"/>
        </w:rPr>
        <w:t xml:space="preserve">  Quite an accomplishment for a small church!</w:t>
      </w:r>
    </w:p>
    <w:p w14:paraId="1581D7E6" w14:textId="2A4ED5FF" w:rsidR="003678F0" w:rsidRPr="003678F0" w:rsidRDefault="003678F0" w:rsidP="00A732F2">
      <w:pPr>
        <w:pStyle w:val="NormalWeb"/>
        <w:shd w:val="clear" w:color="auto" w:fill="FFFFFF"/>
        <w:spacing w:before="0" w:beforeAutospacing="0" w:after="240"/>
        <w:rPr>
          <w:rFonts w:ascii="Cambria" w:hAnsi="Cambria" w:cs="Arial"/>
          <w:b/>
          <w:bCs/>
          <w:color w:val="000000" w:themeColor="text1"/>
        </w:rPr>
      </w:pPr>
      <w:r w:rsidRPr="003678F0">
        <w:rPr>
          <w:rFonts w:ascii="Cambria" w:hAnsi="Cambria" w:cs="Arial"/>
          <w:b/>
          <w:bCs/>
          <w:color w:val="000000" w:themeColor="text1"/>
        </w:rPr>
        <w:t xml:space="preserve"> </w:t>
      </w:r>
      <w:r w:rsidR="00725580">
        <w:rPr>
          <w:rFonts w:ascii="Cambria" w:hAnsi="Cambria" w:cs="Arial"/>
          <w:b/>
          <w:bCs/>
          <w:color w:val="000000" w:themeColor="text1"/>
        </w:rPr>
        <w:t xml:space="preserve">A </w:t>
      </w:r>
      <w:r w:rsidRPr="003678F0">
        <w:rPr>
          <w:rFonts w:ascii="Cambria" w:hAnsi="Cambria" w:cs="Arial"/>
          <w:b/>
          <w:bCs/>
          <w:color w:val="000000" w:themeColor="text1"/>
        </w:rPr>
        <w:t>handbell choir</w:t>
      </w:r>
      <w:r w:rsidR="004B24AF">
        <w:rPr>
          <w:rFonts w:ascii="Cambria" w:hAnsi="Cambria" w:cs="Arial"/>
          <w:b/>
          <w:bCs/>
          <w:color w:val="000000" w:themeColor="text1"/>
        </w:rPr>
        <w:t xml:space="preserve"> is added.</w:t>
      </w:r>
    </w:p>
    <w:p w14:paraId="43227688" w14:textId="52170643" w:rsidR="007D1521" w:rsidRDefault="0000540D"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xml:space="preserve">In late 1996, </w:t>
      </w:r>
      <w:r w:rsidR="00171B58">
        <w:rPr>
          <w:rFonts w:ascii="Cambria" w:hAnsi="Cambria" w:cs="Arial"/>
          <w:color w:val="000000" w:themeColor="text1"/>
        </w:rPr>
        <w:t>Trish Northey, Lyle’s wife, suggested the church have a handbell choir.</w:t>
      </w:r>
      <w:r>
        <w:rPr>
          <w:rFonts w:ascii="Cambria" w:hAnsi="Cambria" w:cs="Arial"/>
          <w:color w:val="000000" w:themeColor="text1"/>
        </w:rPr>
        <w:t xml:space="preserve">  </w:t>
      </w:r>
      <w:r w:rsidR="000307B6">
        <w:rPr>
          <w:rFonts w:ascii="Cambria" w:hAnsi="Cambria" w:cs="Arial"/>
          <w:color w:val="000000" w:themeColor="text1"/>
        </w:rPr>
        <w:t>The church</w:t>
      </w:r>
      <w:r>
        <w:rPr>
          <w:rFonts w:ascii="Cambria" w:hAnsi="Cambria" w:cs="Arial"/>
          <w:color w:val="000000" w:themeColor="text1"/>
        </w:rPr>
        <w:t xml:space="preserve"> had no knowledge of handbells, no director, no bells and no music.  In time </w:t>
      </w:r>
      <w:r w:rsidR="00D9170C">
        <w:rPr>
          <w:rFonts w:ascii="Cambria" w:hAnsi="Cambria" w:cs="Arial"/>
          <w:color w:val="000000" w:themeColor="text1"/>
        </w:rPr>
        <w:t>the church</w:t>
      </w:r>
      <w:r>
        <w:rPr>
          <w:rFonts w:ascii="Cambria" w:hAnsi="Cambria" w:cs="Arial"/>
          <w:color w:val="000000" w:themeColor="text1"/>
        </w:rPr>
        <w:t xml:space="preserve"> found Sam Black, who knew of a church in Duluth that had handbells they were no</w:t>
      </w:r>
      <w:r w:rsidR="00B05918">
        <w:rPr>
          <w:rFonts w:ascii="Cambria" w:hAnsi="Cambria" w:cs="Arial"/>
          <w:color w:val="000000" w:themeColor="text1"/>
        </w:rPr>
        <w:t xml:space="preserve"> longer</w:t>
      </w:r>
      <w:r>
        <w:rPr>
          <w:rFonts w:ascii="Cambria" w:hAnsi="Cambria" w:cs="Arial"/>
          <w:color w:val="000000" w:themeColor="text1"/>
        </w:rPr>
        <w:t xml:space="preserve"> using and arranged for them to lease the</w:t>
      </w:r>
      <w:r w:rsidR="00B05918">
        <w:rPr>
          <w:rFonts w:ascii="Cambria" w:hAnsi="Cambria" w:cs="Arial"/>
          <w:color w:val="000000" w:themeColor="text1"/>
        </w:rPr>
        <w:t xml:space="preserve"> bells </w:t>
      </w:r>
      <w:r>
        <w:rPr>
          <w:rFonts w:ascii="Cambria" w:hAnsi="Cambria" w:cs="Arial"/>
          <w:color w:val="000000" w:themeColor="text1"/>
        </w:rPr>
        <w:t xml:space="preserve">to KRLC.  </w:t>
      </w:r>
      <w:r w:rsidR="00D71E7F">
        <w:rPr>
          <w:rFonts w:ascii="Cambria" w:hAnsi="Cambria" w:cs="Arial"/>
          <w:color w:val="000000" w:themeColor="text1"/>
        </w:rPr>
        <w:t xml:space="preserve">Sam would later say “I began my world of organ and choir directing back to 1966.  I still think it (KRLC) is the most creative </w:t>
      </w:r>
      <w:r w:rsidR="007D1521">
        <w:rPr>
          <w:rFonts w:ascii="Cambria" w:hAnsi="Cambria" w:cs="Arial"/>
          <w:color w:val="000000" w:themeColor="text1"/>
        </w:rPr>
        <w:t>congregation</w:t>
      </w:r>
      <w:r w:rsidR="00D71E7F">
        <w:rPr>
          <w:rFonts w:ascii="Cambria" w:hAnsi="Cambria" w:cs="Arial"/>
          <w:color w:val="000000" w:themeColor="text1"/>
        </w:rPr>
        <w:t xml:space="preserve"> I have ever worked with.”</w:t>
      </w:r>
    </w:p>
    <w:p w14:paraId="06914296" w14:textId="07276EDA" w:rsidR="00476673" w:rsidRDefault="007D1521"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L</w:t>
      </w:r>
      <w:r w:rsidR="00476673">
        <w:rPr>
          <w:rFonts w:ascii="Cambria" w:hAnsi="Cambria" w:cs="Arial"/>
          <w:color w:val="000000" w:themeColor="text1"/>
        </w:rPr>
        <w:t>ate</w:t>
      </w:r>
      <w:r w:rsidR="0000540D">
        <w:rPr>
          <w:rFonts w:ascii="Cambria" w:hAnsi="Cambria" w:cs="Arial"/>
          <w:color w:val="000000" w:themeColor="text1"/>
        </w:rPr>
        <w:t xml:space="preserve"> in 1998</w:t>
      </w:r>
      <w:r w:rsidR="00476673">
        <w:rPr>
          <w:rFonts w:ascii="Cambria" w:hAnsi="Cambria" w:cs="Arial"/>
          <w:color w:val="000000" w:themeColor="text1"/>
        </w:rPr>
        <w:t xml:space="preserve">, the Duluth church requested the bells be returned. </w:t>
      </w:r>
      <w:r>
        <w:rPr>
          <w:rFonts w:ascii="Cambria" w:hAnsi="Cambria" w:cs="Arial"/>
          <w:color w:val="000000" w:themeColor="text1"/>
        </w:rPr>
        <w:t xml:space="preserve"> Our bell choir was in serious jeopardy.  But, </w:t>
      </w:r>
      <w:r w:rsidR="000307B6">
        <w:rPr>
          <w:rFonts w:ascii="Cambria" w:hAnsi="Cambria" w:cs="Arial"/>
          <w:color w:val="000000" w:themeColor="text1"/>
        </w:rPr>
        <w:t>by mid</w:t>
      </w:r>
      <w:r w:rsidR="00476673">
        <w:rPr>
          <w:rFonts w:ascii="Cambria" w:hAnsi="Cambria" w:cs="Arial"/>
          <w:color w:val="000000" w:themeColor="text1"/>
        </w:rPr>
        <w:t>-March of the following year, Sam had found a couple in Chattanooga, T</w:t>
      </w:r>
      <w:r w:rsidR="00D9170C">
        <w:rPr>
          <w:rFonts w:ascii="Cambria" w:hAnsi="Cambria" w:cs="Arial"/>
          <w:color w:val="000000" w:themeColor="text1"/>
        </w:rPr>
        <w:t>N</w:t>
      </w:r>
      <w:r w:rsidR="00C57755">
        <w:rPr>
          <w:rFonts w:ascii="Cambria" w:hAnsi="Cambria" w:cs="Arial"/>
          <w:color w:val="000000" w:themeColor="text1"/>
        </w:rPr>
        <w:t>,</w:t>
      </w:r>
      <w:r w:rsidR="00476673">
        <w:rPr>
          <w:rFonts w:ascii="Cambria" w:hAnsi="Cambria" w:cs="Arial"/>
          <w:color w:val="000000" w:themeColor="text1"/>
        </w:rPr>
        <w:t xml:space="preserve"> </w:t>
      </w:r>
      <w:r w:rsidR="00D9170C">
        <w:rPr>
          <w:rFonts w:ascii="Cambria" w:hAnsi="Cambria" w:cs="Arial"/>
          <w:color w:val="000000" w:themeColor="text1"/>
        </w:rPr>
        <w:t>that</w:t>
      </w:r>
      <w:r w:rsidR="00476673">
        <w:rPr>
          <w:rFonts w:ascii="Cambria" w:hAnsi="Cambria" w:cs="Arial"/>
          <w:color w:val="000000" w:themeColor="text1"/>
        </w:rPr>
        <w:t xml:space="preserve"> had a set of bells they would sell for $4,500.  A visitor to our church</w:t>
      </w:r>
      <w:r w:rsidR="00B05918">
        <w:rPr>
          <w:rFonts w:ascii="Cambria" w:hAnsi="Cambria" w:cs="Arial"/>
          <w:color w:val="000000" w:themeColor="text1"/>
        </w:rPr>
        <w:t>,</w:t>
      </w:r>
      <w:r w:rsidR="00476673">
        <w:rPr>
          <w:rFonts w:ascii="Cambria" w:hAnsi="Cambria" w:cs="Arial"/>
          <w:color w:val="000000" w:themeColor="text1"/>
        </w:rPr>
        <w:t xml:space="preserve"> who loved handbell music</w:t>
      </w:r>
      <w:r w:rsidR="00B05918">
        <w:rPr>
          <w:rFonts w:ascii="Cambria" w:hAnsi="Cambria" w:cs="Arial"/>
          <w:color w:val="000000" w:themeColor="text1"/>
        </w:rPr>
        <w:t>, heard our predicament and</w:t>
      </w:r>
      <w:r w:rsidR="00476673">
        <w:rPr>
          <w:rFonts w:ascii="Cambria" w:hAnsi="Cambria" w:cs="Arial"/>
          <w:color w:val="000000" w:themeColor="text1"/>
        </w:rPr>
        <w:t xml:space="preserve"> offered to raise the money for the bells by sending letters requesting donations to </w:t>
      </w:r>
      <w:r w:rsidR="00B05918">
        <w:rPr>
          <w:rFonts w:ascii="Cambria" w:hAnsi="Cambria" w:cs="Arial"/>
          <w:color w:val="000000" w:themeColor="text1"/>
        </w:rPr>
        <w:t>65</w:t>
      </w:r>
      <w:r w:rsidR="00476673">
        <w:rPr>
          <w:rFonts w:ascii="Cambria" w:hAnsi="Cambria" w:cs="Arial"/>
          <w:color w:val="000000" w:themeColor="text1"/>
        </w:rPr>
        <w:t xml:space="preserve"> friends</w:t>
      </w:r>
      <w:r w:rsidR="00B05918">
        <w:rPr>
          <w:rFonts w:ascii="Cambria" w:hAnsi="Cambria" w:cs="Arial"/>
          <w:color w:val="000000" w:themeColor="text1"/>
        </w:rPr>
        <w:t xml:space="preserve"> and prospects</w:t>
      </w:r>
      <w:r w:rsidR="00476673">
        <w:rPr>
          <w:rFonts w:ascii="Cambria" w:hAnsi="Cambria" w:cs="Arial"/>
          <w:color w:val="000000" w:themeColor="text1"/>
        </w:rPr>
        <w:t>.  Thanks to her efforts and donations from other sources</w:t>
      </w:r>
      <w:r w:rsidR="00C57755">
        <w:rPr>
          <w:rFonts w:ascii="Cambria" w:hAnsi="Cambria" w:cs="Arial"/>
          <w:color w:val="000000" w:themeColor="text1"/>
        </w:rPr>
        <w:t>,</w:t>
      </w:r>
      <w:r w:rsidR="00476673">
        <w:rPr>
          <w:rFonts w:ascii="Cambria" w:hAnsi="Cambria" w:cs="Arial"/>
          <w:color w:val="000000" w:themeColor="text1"/>
        </w:rPr>
        <w:t xml:space="preserve"> the church was able to purchase the </w:t>
      </w:r>
      <w:r w:rsidR="00F17FF9">
        <w:rPr>
          <w:rFonts w:ascii="Cambria" w:hAnsi="Cambria" w:cs="Arial"/>
          <w:color w:val="000000" w:themeColor="text1"/>
        </w:rPr>
        <w:t>bells,</w:t>
      </w:r>
      <w:r>
        <w:rPr>
          <w:rFonts w:ascii="Cambria" w:hAnsi="Cambria" w:cs="Arial"/>
          <w:color w:val="000000" w:themeColor="text1"/>
        </w:rPr>
        <w:t xml:space="preserve"> and our bell choir was saved</w:t>
      </w:r>
      <w:r w:rsidR="00476673">
        <w:rPr>
          <w:rFonts w:ascii="Cambria" w:hAnsi="Cambria" w:cs="Arial"/>
          <w:color w:val="000000" w:themeColor="text1"/>
        </w:rPr>
        <w:t>!</w:t>
      </w:r>
    </w:p>
    <w:p w14:paraId="33E9BFAE" w14:textId="321B43FD" w:rsidR="003678F0" w:rsidRPr="003678F0" w:rsidRDefault="003678F0" w:rsidP="00A732F2">
      <w:pPr>
        <w:pStyle w:val="NormalWeb"/>
        <w:shd w:val="clear" w:color="auto" w:fill="FFFFFF"/>
        <w:spacing w:before="0" w:beforeAutospacing="0" w:after="240"/>
        <w:rPr>
          <w:rFonts w:ascii="Cambria" w:hAnsi="Cambria" w:cs="Arial"/>
          <w:b/>
          <w:bCs/>
          <w:color w:val="000000" w:themeColor="text1"/>
        </w:rPr>
      </w:pPr>
      <w:r>
        <w:rPr>
          <w:rFonts w:ascii="Cambria" w:hAnsi="Cambria" w:cs="Arial"/>
          <w:b/>
          <w:bCs/>
          <w:color w:val="000000" w:themeColor="text1"/>
        </w:rPr>
        <w:t>“</w:t>
      </w:r>
      <w:r w:rsidRPr="003678F0">
        <w:rPr>
          <w:rFonts w:ascii="Cambria" w:hAnsi="Cambria" w:cs="Arial"/>
          <w:b/>
          <w:bCs/>
          <w:color w:val="000000" w:themeColor="text1"/>
        </w:rPr>
        <w:t>Sweet Chaos</w:t>
      </w:r>
      <w:r>
        <w:rPr>
          <w:rFonts w:ascii="Cambria" w:hAnsi="Cambria" w:cs="Arial"/>
          <w:b/>
          <w:bCs/>
          <w:color w:val="000000" w:themeColor="text1"/>
        </w:rPr>
        <w:t>”</w:t>
      </w:r>
    </w:p>
    <w:p w14:paraId="5180F392" w14:textId="601E76D0" w:rsidR="00D50536" w:rsidRDefault="00D50536" w:rsidP="00D50536">
      <w:pPr>
        <w:rPr>
          <w:rFonts w:ascii="Cambria" w:eastAsia="Times New Roman" w:hAnsi="Cambria" w:cs="Times New Roman"/>
          <w:color w:val="1D1D1D"/>
          <w:kern w:val="0"/>
          <w14:ligatures w14:val="none"/>
        </w:rPr>
      </w:pPr>
      <w:r w:rsidRPr="00EB7CA2">
        <w:rPr>
          <w:rFonts w:ascii="Cambria" w:hAnsi="Cambria" w:cs="Arial"/>
          <w:color w:val="000000" w:themeColor="text1"/>
        </w:rPr>
        <w:t xml:space="preserve">After COVID several ensembles were initiated by those anxious to shake off the COVID doldrums.  </w:t>
      </w:r>
      <w:r w:rsidRPr="00EB7CA2">
        <w:rPr>
          <w:rFonts w:ascii="Cambria" w:eastAsia="Times New Roman" w:hAnsi="Cambria" w:cs="Times New Roman"/>
          <w:color w:val="1D1D1D"/>
          <w:kern w:val="0"/>
          <w14:ligatures w14:val="none"/>
        </w:rPr>
        <w:t>Pastor Susan received a mountain dulcimer for Christmas in 2022. Various other church members either had, or acquired mountain dulcimers shortly after that, and the dulcimer ensemble was formed. Pastor Susan organized and led the ensemble. In 2024 they named themselves Sweet Chaos. The ensemble performs separate</w:t>
      </w:r>
      <w:r w:rsidR="00EB7CA2" w:rsidRPr="00EB7CA2">
        <w:rPr>
          <w:rFonts w:ascii="Cambria" w:eastAsia="Times New Roman" w:hAnsi="Cambria" w:cs="Times New Roman"/>
          <w:color w:val="1D1D1D"/>
          <w:kern w:val="0"/>
          <w14:ligatures w14:val="none"/>
        </w:rPr>
        <w:t xml:space="preserve"> from </w:t>
      </w:r>
      <w:r w:rsidRPr="00EB7CA2">
        <w:rPr>
          <w:rFonts w:ascii="Cambria" w:eastAsia="Times New Roman" w:hAnsi="Cambria" w:cs="Times New Roman"/>
          <w:color w:val="1D1D1D"/>
          <w:kern w:val="0"/>
          <w14:ligatures w14:val="none"/>
        </w:rPr>
        <w:t>the choir</w:t>
      </w:r>
      <w:r w:rsidR="00EB7CA2" w:rsidRPr="00EB7CA2">
        <w:rPr>
          <w:rFonts w:ascii="Cambria" w:eastAsia="Times New Roman" w:hAnsi="Cambria" w:cs="Times New Roman"/>
          <w:color w:val="1D1D1D"/>
          <w:kern w:val="0"/>
          <w14:ligatures w14:val="none"/>
        </w:rPr>
        <w:t xml:space="preserve"> and </w:t>
      </w:r>
      <w:r w:rsidRPr="00EB7CA2">
        <w:rPr>
          <w:rFonts w:ascii="Cambria" w:eastAsia="Times New Roman" w:hAnsi="Cambria" w:cs="Times New Roman"/>
          <w:color w:val="1D1D1D"/>
          <w:kern w:val="0"/>
          <w14:ligatures w14:val="none"/>
        </w:rPr>
        <w:t xml:space="preserve">usually consists of 5-7 instrumentalists. </w:t>
      </w:r>
    </w:p>
    <w:p w14:paraId="38376347" w14:textId="37EE4871" w:rsidR="003678F0" w:rsidRPr="003678F0" w:rsidRDefault="003678F0" w:rsidP="00D50536">
      <w:pPr>
        <w:rPr>
          <w:rFonts w:ascii="Cambria" w:eastAsia="Times New Roman" w:hAnsi="Cambria" w:cs="Times New Roman"/>
          <w:b/>
          <w:bCs/>
          <w:color w:val="1D1D1D"/>
          <w:kern w:val="0"/>
          <w14:ligatures w14:val="none"/>
        </w:rPr>
      </w:pPr>
      <w:r w:rsidRPr="003678F0">
        <w:rPr>
          <w:rFonts w:ascii="Cambria" w:eastAsia="Times New Roman" w:hAnsi="Cambria" w:cs="Times New Roman"/>
          <w:b/>
          <w:bCs/>
          <w:color w:val="1D1D1D"/>
          <w:kern w:val="0"/>
          <w14:ligatures w14:val="none"/>
        </w:rPr>
        <w:t>“Sticks &amp; Strings”</w:t>
      </w:r>
    </w:p>
    <w:p w14:paraId="3B55EE65" w14:textId="135BC7B6" w:rsidR="00D50536" w:rsidRDefault="00D50536" w:rsidP="00D50536">
      <w:pPr>
        <w:rPr>
          <w:rFonts w:ascii="Cambria" w:eastAsia="Times New Roman" w:hAnsi="Cambria" w:cs="Times New Roman"/>
          <w:color w:val="1D1D1D"/>
          <w:kern w:val="0"/>
          <w14:ligatures w14:val="none"/>
        </w:rPr>
      </w:pPr>
      <w:r w:rsidRPr="00EB7CA2">
        <w:rPr>
          <w:rFonts w:ascii="Cambria" w:eastAsia="Times New Roman" w:hAnsi="Cambria" w:cs="Times New Roman"/>
          <w:color w:val="1D1D1D"/>
          <w:kern w:val="0"/>
          <w14:ligatures w14:val="none"/>
        </w:rPr>
        <w:t>A second</w:t>
      </w:r>
      <w:r w:rsidR="00D9170C">
        <w:rPr>
          <w:rFonts w:ascii="Cambria" w:eastAsia="Times New Roman" w:hAnsi="Cambria" w:cs="Times New Roman"/>
          <w:color w:val="1D1D1D"/>
          <w:kern w:val="0"/>
          <w14:ligatures w14:val="none"/>
        </w:rPr>
        <w:t xml:space="preserve"> initiative</w:t>
      </w:r>
      <w:r w:rsidRPr="00EB7CA2">
        <w:rPr>
          <w:rFonts w:ascii="Cambria" w:eastAsia="Times New Roman" w:hAnsi="Cambria" w:cs="Times New Roman"/>
          <w:color w:val="1D1D1D"/>
          <w:kern w:val="0"/>
          <w14:ligatures w14:val="none"/>
        </w:rPr>
        <w:t xml:space="preserve"> was “Sticks &amp; Strings” </w:t>
      </w:r>
      <w:r w:rsidR="00D9170C">
        <w:rPr>
          <w:rFonts w:ascii="Cambria" w:eastAsia="Times New Roman" w:hAnsi="Cambria" w:cs="Times New Roman"/>
          <w:color w:val="1D1D1D"/>
          <w:kern w:val="0"/>
          <w14:ligatures w14:val="none"/>
        </w:rPr>
        <w:t xml:space="preserve">organized </w:t>
      </w:r>
      <w:r w:rsidRPr="00EB7CA2">
        <w:rPr>
          <w:rFonts w:ascii="Cambria" w:eastAsia="Times New Roman" w:hAnsi="Cambria" w:cs="Times New Roman"/>
          <w:color w:val="1D1D1D"/>
          <w:kern w:val="0"/>
          <w14:ligatures w14:val="none"/>
        </w:rPr>
        <w:t>by Phil Berge</w:t>
      </w:r>
      <w:r w:rsidR="00D9170C">
        <w:rPr>
          <w:rFonts w:ascii="Cambria" w:eastAsia="Times New Roman" w:hAnsi="Cambria" w:cs="Times New Roman"/>
          <w:color w:val="1D1D1D"/>
          <w:kern w:val="0"/>
          <w14:ligatures w14:val="none"/>
        </w:rPr>
        <w:t xml:space="preserve"> (husband of Susan) </w:t>
      </w:r>
      <w:r w:rsidRPr="00EB7CA2">
        <w:rPr>
          <w:rFonts w:ascii="Cambria" w:eastAsia="Times New Roman" w:hAnsi="Cambria" w:cs="Times New Roman"/>
          <w:color w:val="1D1D1D"/>
          <w:kern w:val="0"/>
          <w14:ligatures w14:val="none"/>
        </w:rPr>
        <w:t>who played guitar and banjo. He convinced some church members who were also members of THUGS (Two Harbors Ukelele Group) to join with</w:t>
      </w:r>
      <w:r w:rsidR="00EB7CA2" w:rsidRPr="00EB7CA2">
        <w:rPr>
          <w:rFonts w:ascii="Cambria" w:eastAsia="Times New Roman" w:hAnsi="Cambria" w:cs="Times New Roman"/>
          <w:color w:val="1D1D1D"/>
          <w:kern w:val="0"/>
          <w14:ligatures w14:val="none"/>
        </w:rPr>
        <w:t xml:space="preserve"> Dennis Swanson</w:t>
      </w:r>
      <w:r w:rsidRPr="00EB7CA2">
        <w:rPr>
          <w:rFonts w:ascii="Cambria" w:eastAsia="Times New Roman" w:hAnsi="Cambria" w:cs="Times New Roman"/>
          <w:color w:val="1D1D1D"/>
          <w:kern w:val="0"/>
          <w14:ligatures w14:val="none"/>
        </w:rPr>
        <w:t xml:space="preserve"> on drums to form the ensemble</w:t>
      </w:r>
      <w:r w:rsidR="00EB7CA2" w:rsidRPr="00EB7CA2">
        <w:rPr>
          <w:rFonts w:ascii="Cambria" w:eastAsia="Times New Roman" w:hAnsi="Cambria" w:cs="Times New Roman"/>
          <w:color w:val="1D1D1D"/>
          <w:kern w:val="0"/>
          <w14:ligatures w14:val="none"/>
        </w:rPr>
        <w:t>.</w:t>
      </w:r>
      <w:r w:rsidRPr="00EB7CA2">
        <w:rPr>
          <w:rFonts w:ascii="Cambria" w:eastAsia="Times New Roman" w:hAnsi="Cambria" w:cs="Times New Roman"/>
          <w:color w:val="1D1D1D"/>
          <w:kern w:val="0"/>
          <w14:ligatures w14:val="none"/>
        </w:rPr>
        <w:t xml:space="preserve">  In addition, Pat Meyer often leads singing, Scott </w:t>
      </w:r>
      <w:proofErr w:type="spellStart"/>
      <w:r w:rsidRPr="00EB7CA2">
        <w:rPr>
          <w:rFonts w:ascii="Cambria" w:eastAsia="Times New Roman" w:hAnsi="Cambria" w:cs="Times New Roman"/>
          <w:color w:val="1D1D1D"/>
          <w:kern w:val="0"/>
          <w14:ligatures w14:val="none"/>
        </w:rPr>
        <w:t>Shelerud</w:t>
      </w:r>
      <w:proofErr w:type="spellEnd"/>
      <w:r w:rsidRPr="00EB7CA2">
        <w:rPr>
          <w:rFonts w:ascii="Cambria" w:eastAsia="Times New Roman" w:hAnsi="Cambria" w:cs="Times New Roman"/>
          <w:color w:val="1D1D1D"/>
          <w:kern w:val="0"/>
          <w14:ligatures w14:val="none"/>
        </w:rPr>
        <w:t xml:space="preserve"> will occasionally provide guitar accompaniment.  Since most of the members are also in the choir they prefer to sing along with the music as they play i</w:t>
      </w:r>
      <w:r w:rsidR="00EB7CA2" w:rsidRPr="00EB7CA2">
        <w:rPr>
          <w:rFonts w:ascii="Cambria" w:eastAsia="Times New Roman" w:hAnsi="Cambria" w:cs="Times New Roman"/>
          <w:color w:val="1D1D1D"/>
          <w:kern w:val="0"/>
          <w14:ligatures w14:val="none"/>
        </w:rPr>
        <w:t>t.</w:t>
      </w:r>
    </w:p>
    <w:p w14:paraId="1BC13A5A" w14:textId="4B5DDE75" w:rsidR="003678F0" w:rsidRPr="003678F0" w:rsidRDefault="003678F0" w:rsidP="00D50536">
      <w:pPr>
        <w:rPr>
          <w:rFonts w:ascii="Cambria" w:eastAsia="Times New Roman" w:hAnsi="Cambria" w:cs="Times New Roman"/>
          <w:b/>
          <w:bCs/>
          <w:color w:val="1D1D1D"/>
          <w:kern w:val="0"/>
          <w14:ligatures w14:val="none"/>
        </w:rPr>
      </w:pPr>
      <w:r w:rsidRPr="003678F0">
        <w:rPr>
          <w:rFonts w:ascii="Cambria" w:eastAsia="Times New Roman" w:hAnsi="Cambria" w:cs="Times New Roman"/>
          <w:b/>
          <w:bCs/>
          <w:color w:val="1D1D1D"/>
          <w:kern w:val="0"/>
          <w14:ligatures w14:val="none"/>
        </w:rPr>
        <w:t xml:space="preserve">Christmas Carolers </w:t>
      </w:r>
    </w:p>
    <w:p w14:paraId="2ABAB164" w14:textId="76FF3855" w:rsidR="0017286C" w:rsidRDefault="00C57755" w:rsidP="00D50536">
      <w:pPr>
        <w:rPr>
          <w:rFonts w:ascii="Cambria" w:hAnsi="Cambria" w:cs="Arial"/>
          <w:color w:val="000000" w:themeColor="text1"/>
        </w:rPr>
      </w:pPr>
      <w:r w:rsidRPr="00850070">
        <w:rPr>
          <w:rFonts w:ascii="Cambria" w:eastAsia="Times New Roman" w:hAnsi="Cambria" w:cs="Times New Roman"/>
          <w:color w:val="1D1D1D"/>
          <w:kern w:val="0"/>
          <w14:ligatures w14:val="none"/>
        </w:rPr>
        <w:t>Also,</w:t>
      </w:r>
      <w:r w:rsidR="00D50536" w:rsidRPr="00850070">
        <w:rPr>
          <w:rFonts w:ascii="Cambria" w:eastAsia="Times New Roman" w:hAnsi="Cambria" w:cs="Times New Roman"/>
          <w:color w:val="1D1D1D"/>
          <w:kern w:val="0"/>
          <w14:ligatures w14:val="none"/>
        </w:rPr>
        <w:t xml:space="preserve"> </w:t>
      </w:r>
      <w:r w:rsidR="0017286C">
        <w:rPr>
          <w:rFonts w:ascii="Cambria" w:hAnsi="Cambria" w:cs="Arial"/>
          <w:color w:val="000000" w:themeColor="text1"/>
        </w:rPr>
        <w:t>after the COVID shutdown, several choir members decided to become carolers to greet visitors arriving from Duluth by train</w:t>
      </w:r>
      <w:r w:rsidR="00F17FF9">
        <w:rPr>
          <w:rFonts w:ascii="Cambria" w:hAnsi="Cambria" w:cs="Arial"/>
          <w:color w:val="000000" w:themeColor="text1"/>
        </w:rPr>
        <w:t xml:space="preserve"> </w:t>
      </w:r>
      <w:r w:rsidR="00D71E7F">
        <w:rPr>
          <w:rFonts w:ascii="Cambria" w:hAnsi="Cambria" w:cs="Arial"/>
          <w:color w:val="000000" w:themeColor="text1"/>
        </w:rPr>
        <w:t>to attend</w:t>
      </w:r>
      <w:r w:rsidR="0017286C">
        <w:rPr>
          <w:rFonts w:ascii="Cambria" w:hAnsi="Cambria" w:cs="Arial"/>
          <w:color w:val="000000" w:themeColor="text1"/>
        </w:rPr>
        <w:t xml:space="preserve"> KR’s annual </w:t>
      </w:r>
      <w:proofErr w:type="spellStart"/>
      <w:r w:rsidR="0017286C">
        <w:rPr>
          <w:rFonts w:ascii="Cambria" w:hAnsi="Cambria" w:cs="Arial"/>
          <w:color w:val="000000" w:themeColor="text1"/>
        </w:rPr>
        <w:t>Julebyen</w:t>
      </w:r>
      <w:proofErr w:type="spellEnd"/>
      <w:r w:rsidR="0017286C">
        <w:rPr>
          <w:rFonts w:ascii="Cambria" w:hAnsi="Cambria" w:cs="Arial"/>
          <w:color w:val="000000" w:themeColor="text1"/>
        </w:rPr>
        <w:t xml:space="preserve"> </w:t>
      </w:r>
      <w:r w:rsidR="001F382A">
        <w:rPr>
          <w:rFonts w:ascii="Cambria" w:hAnsi="Cambria" w:cs="Arial"/>
          <w:color w:val="000000" w:themeColor="text1"/>
        </w:rPr>
        <w:t>Scandinavian</w:t>
      </w:r>
      <w:r w:rsidR="00F17FF9">
        <w:rPr>
          <w:rFonts w:ascii="Cambria" w:hAnsi="Cambria" w:cs="Arial"/>
          <w:color w:val="000000" w:themeColor="text1"/>
        </w:rPr>
        <w:t xml:space="preserve"> </w:t>
      </w:r>
      <w:r w:rsidR="0017286C">
        <w:rPr>
          <w:rFonts w:ascii="Cambria" w:hAnsi="Cambria" w:cs="Arial"/>
          <w:color w:val="000000" w:themeColor="text1"/>
        </w:rPr>
        <w:lastRenderedPageBreak/>
        <w:t>Christmas festival</w:t>
      </w:r>
      <w:r w:rsidR="00F17FF9">
        <w:rPr>
          <w:rFonts w:ascii="Cambria" w:hAnsi="Cambria" w:cs="Arial"/>
          <w:color w:val="000000" w:themeColor="text1"/>
        </w:rPr>
        <w:t xml:space="preserve"> held over the first</w:t>
      </w:r>
      <w:r w:rsidR="00850070">
        <w:rPr>
          <w:rFonts w:ascii="Cambria" w:hAnsi="Cambria" w:cs="Arial"/>
          <w:color w:val="000000" w:themeColor="text1"/>
        </w:rPr>
        <w:t xml:space="preserve"> full</w:t>
      </w:r>
      <w:r w:rsidR="00F17FF9">
        <w:rPr>
          <w:rFonts w:ascii="Cambria" w:hAnsi="Cambria" w:cs="Arial"/>
          <w:color w:val="000000" w:themeColor="text1"/>
        </w:rPr>
        <w:t xml:space="preserve"> weekend in December</w:t>
      </w:r>
      <w:r w:rsidR="0017286C">
        <w:rPr>
          <w:rFonts w:ascii="Cambria" w:hAnsi="Cambria" w:cs="Arial"/>
          <w:color w:val="000000" w:themeColor="text1"/>
        </w:rPr>
        <w:t xml:space="preserve">. </w:t>
      </w:r>
      <w:r w:rsidR="00D71E7F">
        <w:rPr>
          <w:rFonts w:ascii="Cambria" w:hAnsi="Cambria" w:cs="Arial"/>
          <w:color w:val="000000" w:themeColor="text1"/>
        </w:rPr>
        <w:t xml:space="preserve"> Th</w:t>
      </w:r>
      <w:r w:rsidR="007D1521">
        <w:rPr>
          <w:rFonts w:ascii="Cambria" w:hAnsi="Cambria" w:cs="Arial"/>
          <w:color w:val="000000" w:themeColor="text1"/>
        </w:rPr>
        <w:t>e carolers were</w:t>
      </w:r>
      <w:r w:rsidR="00D71E7F">
        <w:rPr>
          <w:rFonts w:ascii="Cambria" w:hAnsi="Cambria" w:cs="Arial"/>
          <w:color w:val="000000" w:themeColor="text1"/>
        </w:rPr>
        <w:t xml:space="preserve"> so well received that people waiting to board trains to Troll Canyon in search of trolls, joined the carolers.  Carolers are now a regular part of the welcoming party for train riders and under the direction of Sam Black</w:t>
      </w:r>
      <w:r w:rsidR="003678F0">
        <w:rPr>
          <w:rFonts w:ascii="Cambria" w:hAnsi="Cambria" w:cs="Arial"/>
          <w:color w:val="000000" w:themeColor="text1"/>
        </w:rPr>
        <w:t>.</w:t>
      </w:r>
    </w:p>
    <w:p w14:paraId="4EBE8B7A" w14:textId="3D6C034D" w:rsidR="003678F0" w:rsidRPr="00C634FE" w:rsidRDefault="003678F0" w:rsidP="00D50536">
      <w:pPr>
        <w:rPr>
          <w:rFonts w:ascii="Helvetica Neue" w:eastAsia="Times New Roman" w:hAnsi="Helvetica Neue" w:cs="Times New Roman"/>
          <w:b/>
          <w:bCs/>
          <w:color w:val="1D1D1D"/>
          <w:kern w:val="0"/>
          <w:sz w:val="21"/>
          <w:szCs w:val="21"/>
          <w14:ligatures w14:val="none"/>
        </w:rPr>
      </w:pPr>
      <w:r w:rsidRPr="003678F0">
        <w:rPr>
          <w:rFonts w:ascii="Cambria" w:hAnsi="Cambria" w:cs="Arial"/>
          <w:b/>
          <w:bCs/>
          <w:color w:val="000000" w:themeColor="text1"/>
        </w:rPr>
        <w:t xml:space="preserve">Carolers greet </w:t>
      </w:r>
      <w:proofErr w:type="spellStart"/>
      <w:r w:rsidRPr="003678F0">
        <w:rPr>
          <w:rFonts w:ascii="Cambria" w:hAnsi="Cambria" w:cs="Arial"/>
          <w:b/>
          <w:bCs/>
          <w:color w:val="000000" w:themeColor="text1"/>
        </w:rPr>
        <w:t>Julebyen</w:t>
      </w:r>
      <w:proofErr w:type="spellEnd"/>
      <w:r w:rsidRPr="003678F0">
        <w:rPr>
          <w:rFonts w:ascii="Cambria" w:hAnsi="Cambria" w:cs="Arial"/>
          <w:b/>
          <w:bCs/>
          <w:color w:val="000000" w:themeColor="text1"/>
        </w:rPr>
        <w:t xml:space="preserve"> </w:t>
      </w:r>
      <w:r w:rsidR="00C57755" w:rsidRPr="003678F0">
        <w:rPr>
          <w:rFonts w:ascii="Cambria" w:hAnsi="Cambria" w:cs="Arial"/>
          <w:b/>
          <w:bCs/>
          <w:color w:val="000000" w:themeColor="text1"/>
        </w:rPr>
        <w:t>festivalgoers</w:t>
      </w:r>
      <w:r w:rsidRPr="003678F0">
        <w:rPr>
          <w:rFonts w:ascii="Cambria" w:hAnsi="Cambria" w:cs="Arial"/>
          <w:b/>
          <w:bCs/>
          <w:color w:val="000000" w:themeColor="text1"/>
        </w:rPr>
        <w:t xml:space="preserve"> arriving by train from Duluth.  </w:t>
      </w:r>
      <w:r w:rsidRPr="003678F0">
        <w:rPr>
          <w:rFonts w:ascii="Cambria" w:hAnsi="Cambria" w:cs="Arial"/>
          <w:b/>
          <w:bCs/>
          <w:color w:val="000000" w:themeColor="text1"/>
          <w:sz w:val="21"/>
          <w:szCs w:val="21"/>
        </w:rPr>
        <w:t xml:space="preserve">Photo: </w:t>
      </w:r>
      <w:r w:rsidR="00C634FE" w:rsidRPr="00C634FE">
        <w:rPr>
          <w:rFonts w:ascii="Cambria" w:hAnsi="Cambria"/>
          <w:b/>
          <w:bCs/>
          <w:color w:val="1D2228"/>
          <w:sz w:val="21"/>
          <w:szCs w:val="21"/>
        </w:rPr>
        <w:t>Marilynn Magnuson: “The Viking Lady</w:t>
      </w:r>
      <w:r w:rsidR="00C634FE">
        <w:rPr>
          <w:rFonts w:ascii="Cambria" w:hAnsi="Cambria"/>
          <w:b/>
          <w:bCs/>
          <w:color w:val="1D2228"/>
          <w:sz w:val="21"/>
          <w:szCs w:val="21"/>
        </w:rPr>
        <w:t>”</w:t>
      </w:r>
    </w:p>
    <w:p w14:paraId="7D477A0E" w14:textId="60373D1E" w:rsidR="00ED0E06" w:rsidRDefault="00D71E7F" w:rsidP="00A732F2">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xml:space="preserve">Around Easter of </w:t>
      </w:r>
      <w:r w:rsidR="00ED0E06">
        <w:rPr>
          <w:rFonts w:ascii="Cambria" w:hAnsi="Cambria" w:cs="Arial"/>
          <w:color w:val="000000" w:themeColor="text1"/>
        </w:rPr>
        <w:t xml:space="preserve">2024, Peter (Pete) and Patti Stoddard moved to Stoney Point from Hibbing and joined KRLC.  </w:t>
      </w:r>
      <w:r w:rsidR="00AF05F5">
        <w:rPr>
          <w:rFonts w:ascii="Cambria" w:hAnsi="Cambria" w:cs="Arial"/>
          <w:color w:val="000000" w:themeColor="text1"/>
        </w:rPr>
        <w:t xml:space="preserve">She </w:t>
      </w:r>
      <w:r w:rsidR="00ED0E06">
        <w:rPr>
          <w:rFonts w:ascii="Cambria" w:hAnsi="Cambria" w:cs="Arial"/>
          <w:color w:val="000000" w:themeColor="text1"/>
        </w:rPr>
        <w:t>accepted the position of choir director</w:t>
      </w:r>
      <w:r w:rsidR="00AF05F5">
        <w:rPr>
          <w:rFonts w:ascii="Cambria" w:hAnsi="Cambria" w:cs="Arial"/>
          <w:color w:val="000000" w:themeColor="text1"/>
        </w:rPr>
        <w:t xml:space="preserve"> at KRLC</w:t>
      </w:r>
      <w:r w:rsidR="00ED0E06">
        <w:rPr>
          <w:rFonts w:ascii="Cambria" w:hAnsi="Cambria" w:cs="Arial"/>
          <w:color w:val="000000" w:themeColor="text1"/>
        </w:rPr>
        <w:t xml:space="preserve"> after Carol’s long and fruitful tenure</w:t>
      </w:r>
      <w:r w:rsidR="00AF05F5">
        <w:rPr>
          <w:rFonts w:ascii="Cambria" w:hAnsi="Cambria" w:cs="Arial"/>
          <w:color w:val="000000" w:themeColor="text1"/>
        </w:rPr>
        <w:t xml:space="preserve"> as choir di</w:t>
      </w:r>
      <w:r w:rsidR="00F17FF9">
        <w:rPr>
          <w:rFonts w:ascii="Cambria" w:hAnsi="Cambria" w:cs="Arial"/>
          <w:color w:val="000000" w:themeColor="text1"/>
        </w:rPr>
        <w:t>r</w:t>
      </w:r>
      <w:r w:rsidR="00AF05F5">
        <w:rPr>
          <w:rFonts w:ascii="Cambria" w:hAnsi="Cambria" w:cs="Arial"/>
          <w:color w:val="000000" w:themeColor="text1"/>
        </w:rPr>
        <w:t>ector</w:t>
      </w:r>
      <w:r>
        <w:rPr>
          <w:rFonts w:ascii="Cambria" w:hAnsi="Cambria" w:cs="Arial"/>
          <w:color w:val="000000" w:themeColor="text1"/>
        </w:rPr>
        <w:t>, which had been on “auto -renew” since 1978</w:t>
      </w:r>
      <w:r w:rsidR="00ED0E06">
        <w:rPr>
          <w:rFonts w:ascii="Cambria" w:hAnsi="Cambria" w:cs="Arial"/>
          <w:color w:val="000000" w:themeColor="text1"/>
        </w:rPr>
        <w:t xml:space="preserve">.  See </w:t>
      </w:r>
      <w:r>
        <w:rPr>
          <w:rFonts w:ascii="Cambria" w:hAnsi="Cambria" w:cs="Arial"/>
          <w:color w:val="000000" w:themeColor="text1"/>
        </w:rPr>
        <w:t xml:space="preserve">Patti’s </w:t>
      </w:r>
      <w:r w:rsidR="00ED0E06">
        <w:rPr>
          <w:rFonts w:ascii="Cambria" w:hAnsi="Cambria" w:cs="Arial"/>
          <w:color w:val="000000" w:themeColor="text1"/>
        </w:rPr>
        <w:t>biography that follows.</w:t>
      </w:r>
      <w:r>
        <w:rPr>
          <w:rFonts w:ascii="Cambria" w:hAnsi="Cambria" w:cs="Arial"/>
          <w:color w:val="000000" w:themeColor="text1"/>
        </w:rPr>
        <w:t xml:space="preserve"> </w:t>
      </w:r>
    </w:p>
    <w:p w14:paraId="7BA94C65" w14:textId="0FA668EA" w:rsidR="00B05918" w:rsidRDefault="007D1521" w:rsidP="00A732F2">
      <w:pPr>
        <w:pStyle w:val="NormalWeb"/>
        <w:shd w:val="clear" w:color="auto" w:fill="FFFFFF"/>
        <w:spacing w:before="0" w:beforeAutospacing="0" w:after="240"/>
        <w:rPr>
          <w:rFonts w:ascii="Cambria" w:hAnsi="Cambria" w:cs="Arial"/>
          <w:b/>
          <w:bCs/>
          <w:color w:val="000000" w:themeColor="text1"/>
        </w:rPr>
      </w:pPr>
      <w:r>
        <w:rPr>
          <w:rFonts w:ascii="Cambria" w:hAnsi="Cambria" w:cs="Arial"/>
          <w:color w:val="000000" w:themeColor="text1"/>
        </w:rPr>
        <w:t xml:space="preserve">The music ministry is quite remarkable thanks to equally remarkable church members who </w:t>
      </w:r>
      <w:r w:rsidR="00850070">
        <w:rPr>
          <w:rFonts w:ascii="Cambria" w:hAnsi="Cambria" w:cs="Arial"/>
          <w:color w:val="000000" w:themeColor="text1"/>
        </w:rPr>
        <w:t xml:space="preserve">are </w:t>
      </w:r>
      <w:r>
        <w:rPr>
          <w:rFonts w:ascii="Cambria" w:hAnsi="Cambria" w:cs="Arial"/>
          <w:color w:val="000000" w:themeColor="text1"/>
        </w:rPr>
        <w:t>passionate about both sacred choral and instrumental music.  The congregation can point with pride that for a small church it has</w:t>
      </w:r>
      <w:r w:rsidR="00850070">
        <w:rPr>
          <w:rFonts w:ascii="Cambria" w:hAnsi="Cambria" w:cs="Arial"/>
          <w:color w:val="000000" w:themeColor="text1"/>
        </w:rPr>
        <w:t xml:space="preserve"> </w:t>
      </w:r>
      <w:r>
        <w:rPr>
          <w:rFonts w:ascii="Cambria" w:hAnsi="Cambria" w:cs="Arial"/>
          <w:color w:val="000000" w:themeColor="text1"/>
        </w:rPr>
        <w:t xml:space="preserve">a pipe organ and several choirs including a bell choir.  </w:t>
      </w:r>
      <w:r w:rsidR="00B05918" w:rsidRPr="007D1521">
        <w:rPr>
          <w:rFonts w:ascii="Cambria" w:hAnsi="Cambria" w:cs="Arial"/>
          <w:b/>
          <w:bCs/>
          <w:color w:val="000000" w:themeColor="text1"/>
        </w:rPr>
        <w:t xml:space="preserve">Music is the heart of the church’s </w:t>
      </w:r>
      <w:r w:rsidR="00DD6210" w:rsidRPr="007D1521">
        <w:rPr>
          <w:rFonts w:ascii="Cambria" w:hAnsi="Cambria" w:cs="Arial"/>
          <w:b/>
          <w:bCs/>
          <w:color w:val="000000" w:themeColor="text1"/>
        </w:rPr>
        <w:t>worship,</w:t>
      </w:r>
      <w:r w:rsidR="00B05918" w:rsidRPr="007D1521">
        <w:rPr>
          <w:rFonts w:ascii="Cambria" w:hAnsi="Cambria" w:cs="Arial"/>
          <w:b/>
          <w:bCs/>
          <w:color w:val="000000" w:themeColor="text1"/>
        </w:rPr>
        <w:t xml:space="preserve"> and the church is the heart of the community.</w:t>
      </w:r>
    </w:p>
    <w:p w14:paraId="2B3436A9" w14:textId="131BF14E" w:rsidR="00057080" w:rsidRPr="00057080" w:rsidRDefault="00057080" w:rsidP="00A732F2">
      <w:pPr>
        <w:pStyle w:val="NormalWeb"/>
        <w:shd w:val="clear" w:color="auto" w:fill="FFFFFF"/>
        <w:spacing w:before="0" w:beforeAutospacing="0" w:after="240"/>
        <w:rPr>
          <w:rFonts w:ascii="Cambria" w:hAnsi="Cambria" w:cs="Arial"/>
          <w:i/>
          <w:iCs/>
          <w:color w:val="000000" w:themeColor="text1"/>
          <w:u w:val="single"/>
        </w:rPr>
      </w:pPr>
      <w:r w:rsidRPr="00057080">
        <w:rPr>
          <w:rFonts w:ascii="Cambria" w:hAnsi="Cambria" w:cs="Arial"/>
          <w:i/>
          <w:iCs/>
          <w:color w:val="000000" w:themeColor="text1"/>
          <w:u w:val="single"/>
        </w:rPr>
        <w:t>Editor’s note:</w:t>
      </w:r>
    </w:p>
    <w:p w14:paraId="01B13796" w14:textId="038FAB8C" w:rsidR="00057080" w:rsidRPr="00057080" w:rsidRDefault="00057080" w:rsidP="00A732F2">
      <w:pPr>
        <w:pStyle w:val="NormalWeb"/>
        <w:shd w:val="clear" w:color="auto" w:fill="FFFFFF"/>
        <w:spacing w:before="0" w:beforeAutospacing="0" w:after="240"/>
        <w:rPr>
          <w:rFonts w:ascii="Cambria" w:hAnsi="Cambria" w:cs="Arial"/>
          <w:i/>
          <w:iCs/>
          <w:color w:val="000000" w:themeColor="text1"/>
        </w:rPr>
      </w:pPr>
      <w:r w:rsidRPr="00057080">
        <w:rPr>
          <w:rFonts w:ascii="Cambria" w:hAnsi="Cambria" w:cs="Arial"/>
          <w:i/>
          <w:iCs/>
          <w:color w:val="000000" w:themeColor="text1"/>
        </w:rPr>
        <w:t xml:space="preserve">The </w:t>
      </w:r>
      <w:r w:rsidR="009B5806">
        <w:rPr>
          <w:rFonts w:ascii="Cambria" w:hAnsi="Cambria" w:cs="Arial"/>
          <w:i/>
          <w:iCs/>
          <w:color w:val="000000" w:themeColor="text1"/>
        </w:rPr>
        <w:t>h</w:t>
      </w:r>
      <w:r w:rsidRPr="00057080">
        <w:rPr>
          <w:rFonts w:ascii="Cambria" w:hAnsi="Cambria" w:cs="Arial"/>
          <w:i/>
          <w:iCs/>
          <w:color w:val="000000" w:themeColor="text1"/>
        </w:rPr>
        <w:t>istorical content of this story came</w:t>
      </w:r>
      <w:r w:rsidR="00FA0433">
        <w:rPr>
          <w:rFonts w:ascii="Cambria" w:hAnsi="Cambria" w:cs="Arial"/>
          <w:i/>
          <w:iCs/>
          <w:color w:val="000000" w:themeColor="text1"/>
        </w:rPr>
        <w:t>,</w:t>
      </w:r>
      <w:r w:rsidRPr="00057080">
        <w:rPr>
          <w:rFonts w:ascii="Cambria" w:hAnsi="Cambria" w:cs="Arial"/>
          <w:i/>
          <w:iCs/>
          <w:color w:val="000000" w:themeColor="text1"/>
        </w:rPr>
        <w:t xml:space="preserve"> in part from the Kinfe River Lutheran Church 90</w:t>
      </w:r>
      <w:r w:rsidRPr="00057080">
        <w:rPr>
          <w:rFonts w:ascii="Cambria" w:hAnsi="Cambria" w:cs="Arial"/>
          <w:i/>
          <w:iCs/>
          <w:color w:val="000000" w:themeColor="text1"/>
          <w:vertAlign w:val="superscript"/>
        </w:rPr>
        <w:t>th</w:t>
      </w:r>
      <w:r w:rsidRPr="00057080">
        <w:rPr>
          <w:rFonts w:ascii="Cambria" w:hAnsi="Cambria" w:cs="Arial"/>
          <w:i/>
          <w:iCs/>
          <w:color w:val="000000" w:themeColor="text1"/>
        </w:rPr>
        <w:t xml:space="preserve"> Anniversary book published by the Knife River Lutheran Church in June of 2018.  </w:t>
      </w:r>
      <w:r>
        <w:rPr>
          <w:rFonts w:ascii="Cambria" w:hAnsi="Cambria" w:cs="Arial"/>
          <w:i/>
          <w:iCs/>
          <w:color w:val="000000" w:themeColor="text1"/>
        </w:rPr>
        <w:t xml:space="preserve">Thanks to the following for providing and/or confirming story details: </w:t>
      </w:r>
      <w:r w:rsidRPr="00057080">
        <w:rPr>
          <w:rFonts w:ascii="Cambria" w:hAnsi="Cambria" w:cs="Arial"/>
          <w:i/>
          <w:iCs/>
          <w:color w:val="000000" w:themeColor="text1"/>
        </w:rPr>
        <w:t xml:space="preserve"> Carol Carlson, Lawrence Burkhard, Jim Allert</w:t>
      </w:r>
      <w:r>
        <w:rPr>
          <w:rFonts w:ascii="Cambria" w:hAnsi="Cambria" w:cs="Arial"/>
          <w:i/>
          <w:iCs/>
          <w:color w:val="000000" w:themeColor="text1"/>
        </w:rPr>
        <w:t xml:space="preserve">, </w:t>
      </w:r>
      <w:r w:rsidR="00C57755" w:rsidRPr="00365E11">
        <w:rPr>
          <w:rFonts w:ascii="Cambria" w:hAnsi="Cambria"/>
          <w:i/>
          <w:color w:val="000000"/>
        </w:rPr>
        <w:t>Anne-</w:t>
      </w:r>
      <w:proofErr w:type="spellStart"/>
      <w:r w:rsidR="00C57755" w:rsidRPr="00365E11">
        <w:rPr>
          <w:rFonts w:ascii="Cambria" w:hAnsi="Cambria"/>
          <w:i/>
          <w:color w:val="000000"/>
        </w:rPr>
        <w:t>Lù</w:t>
      </w:r>
      <w:proofErr w:type="spellEnd"/>
      <w:r w:rsidR="00C57755" w:rsidRPr="00365E11">
        <w:rPr>
          <w:rFonts w:ascii="Cambria" w:hAnsi="Cambria"/>
          <w:i/>
          <w:color w:val="000000"/>
        </w:rPr>
        <w:t xml:space="preserve"> </w:t>
      </w:r>
      <w:proofErr w:type="spellStart"/>
      <w:r w:rsidR="00C57755" w:rsidRPr="00365E11">
        <w:rPr>
          <w:rFonts w:ascii="Cambria" w:hAnsi="Cambria"/>
          <w:i/>
          <w:color w:val="000000"/>
        </w:rPr>
        <w:t>Hovis</w:t>
      </w:r>
      <w:proofErr w:type="spellEnd"/>
      <w:r w:rsidR="00E1341B">
        <w:rPr>
          <w:rFonts w:ascii="Cambria" w:hAnsi="Cambria"/>
          <w:i/>
          <w:color w:val="000000"/>
        </w:rPr>
        <w:t>, Trish Northey,</w:t>
      </w:r>
      <w:r w:rsidR="00C57755" w:rsidRPr="00365E11">
        <w:rPr>
          <w:rFonts w:ascii="Cambria" w:hAnsi="Cambria"/>
          <w:i/>
          <w:color w:val="000000"/>
        </w:rPr>
        <w:t xml:space="preserve"> </w:t>
      </w:r>
      <w:r>
        <w:rPr>
          <w:rFonts w:ascii="Cambria" w:hAnsi="Cambria" w:cs="Arial"/>
          <w:i/>
          <w:iCs/>
          <w:color w:val="000000" w:themeColor="text1"/>
        </w:rPr>
        <w:t>and Mary von Goertz.</w:t>
      </w:r>
    </w:p>
    <w:p w14:paraId="0EF49356" w14:textId="77777777" w:rsidR="009A5BF1" w:rsidRDefault="009A5BF1" w:rsidP="00A732F2">
      <w:pPr>
        <w:pStyle w:val="NormalWeb"/>
        <w:shd w:val="clear" w:color="auto" w:fill="FFFFFF"/>
        <w:spacing w:before="0" w:beforeAutospacing="0" w:after="240"/>
        <w:rPr>
          <w:rFonts w:ascii="Cambria" w:hAnsi="Cambria" w:cs="Arial"/>
          <w:b/>
          <w:bCs/>
          <w:color w:val="000000" w:themeColor="text1"/>
        </w:rPr>
      </w:pPr>
    </w:p>
    <w:p w14:paraId="51D9DA14" w14:textId="21E856BE" w:rsidR="007D1521" w:rsidRDefault="00DD6210" w:rsidP="00A732F2">
      <w:pPr>
        <w:pStyle w:val="NormalWeb"/>
        <w:shd w:val="clear" w:color="auto" w:fill="FFFFFF"/>
        <w:spacing w:before="0" w:beforeAutospacing="0" w:after="240"/>
        <w:rPr>
          <w:rFonts w:ascii="Cambria" w:hAnsi="Cambria" w:cs="Arial"/>
          <w:b/>
          <w:bCs/>
          <w:color w:val="000000" w:themeColor="text1"/>
          <w:sz w:val="32"/>
          <w:szCs w:val="32"/>
        </w:rPr>
      </w:pPr>
      <w:r w:rsidRPr="00DD6210">
        <w:rPr>
          <w:rFonts w:ascii="Cambria" w:hAnsi="Cambria" w:cs="Arial"/>
          <w:b/>
          <w:bCs/>
          <w:color w:val="000000" w:themeColor="text1"/>
          <w:sz w:val="32"/>
          <w:szCs w:val="32"/>
        </w:rPr>
        <w:t>PATTI STODDARD’S MUSICAL CAREER STARTED AT AGE 11</w:t>
      </w:r>
      <w:r>
        <w:rPr>
          <w:rFonts w:ascii="Cambria" w:hAnsi="Cambria" w:cs="Arial"/>
          <w:b/>
          <w:bCs/>
          <w:color w:val="000000" w:themeColor="text1"/>
          <w:sz w:val="32"/>
          <w:szCs w:val="32"/>
        </w:rPr>
        <w:t>.</w:t>
      </w:r>
    </w:p>
    <w:p w14:paraId="06D68A32" w14:textId="5EF917CD" w:rsidR="00DD6210" w:rsidRDefault="00DD6210" w:rsidP="00A732F2">
      <w:pPr>
        <w:pStyle w:val="NormalWeb"/>
        <w:shd w:val="clear" w:color="auto" w:fill="FFFFFF"/>
        <w:spacing w:before="0" w:beforeAutospacing="0" w:after="240"/>
        <w:rPr>
          <w:rFonts w:ascii="Cambria" w:hAnsi="Cambria" w:cs="Arial"/>
          <w:i/>
          <w:iCs/>
          <w:color w:val="000000" w:themeColor="text1"/>
        </w:rPr>
      </w:pPr>
      <w:r w:rsidRPr="00C57755">
        <w:rPr>
          <w:rFonts w:ascii="Cambria" w:hAnsi="Cambria" w:cs="Arial"/>
          <w:i/>
          <w:iCs/>
          <w:color w:val="000000" w:themeColor="text1"/>
          <w:u w:val="single"/>
        </w:rPr>
        <w:t>Editor’s note:</w:t>
      </w:r>
      <w:r w:rsidRPr="009A5BF1">
        <w:rPr>
          <w:rFonts w:ascii="Cambria" w:hAnsi="Cambria" w:cs="Arial"/>
          <w:i/>
          <w:iCs/>
          <w:color w:val="000000" w:themeColor="text1"/>
        </w:rPr>
        <w:t xml:space="preserve"> I asked Patti</w:t>
      </w:r>
      <w:r w:rsidR="00C57755">
        <w:rPr>
          <w:rFonts w:ascii="Cambria" w:hAnsi="Cambria" w:cs="Arial"/>
          <w:i/>
          <w:iCs/>
          <w:color w:val="000000" w:themeColor="text1"/>
        </w:rPr>
        <w:t xml:space="preserve"> Stoddard</w:t>
      </w:r>
      <w:r w:rsidR="009A5BF1" w:rsidRPr="009A5BF1">
        <w:rPr>
          <w:rFonts w:ascii="Cambria" w:hAnsi="Cambria" w:cs="Arial"/>
          <w:i/>
          <w:iCs/>
          <w:color w:val="000000" w:themeColor="text1"/>
        </w:rPr>
        <w:t xml:space="preserve"> how she came to accept the challenge of directing “Messiah” with the church’s approximately 20</w:t>
      </w:r>
      <w:r w:rsidR="00C9667D">
        <w:rPr>
          <w:rFonts w:ascii="Cambria" w:hAnsi="Cambria" w:cs="Arial"/>
          <w:i/>
          <w:iCs/>
          <w:color w:val="000000" w:themeColor="text1"/>
        </w:rPr>
        <w:t xml:space="preserve"> choir</w:t>
      </w:r>
      <w:r w:rsidR="009A5BF1" w:rsidRPr="009A5BF1">
        <w:rPr>
          <w:rFonts w:ascii="Cambria" w:hAnsi="Cambria" w:cs="Arial"/>
          <w:i/>
          <w:iCs/>
          <w:color w:val="000000" w:themeColor="text1"/>
        </w:rPr>
        <w:t xml:space="preserve"> members, and to</w:t>
      </w:r>
      <w:r w:rsidRPr="009A5BF1">
        <w:rPr>
          <w:rFonts w:ascii="Cambria" w:hAnsi="Cambria" w:cs="Arial"/>
          <w:i/>
          <w:iCs/>
          <w:color w:val="000000" w:themeColor="text1"/>
        </w:rPr>
        <w:t xml:space="preserve"> give me her background in music</w:t>
      </w:r>
      <w:r w:rsidR="00AE349B">
        <w:rPr>
          <w:rFonts w:ascii="Cambria" w:hAnsi="Cambria" w:cs="Arial"/>
          <w:i/>
          <w:iCs/>
          <w:color w:val="000000" w:themeColor="text1"/>
        </w:rPr>
        <w:t>,</w:t>
      </w:r>
      <w:r w:rsidRPr="009A5BF1">
        <w:rPr>
          <w:rFonts w:ascii="Cambria" w:hAnsi="Cambria" w:cs="Arial"/>
          <w:i/>
          <w:iCs/>
          <w:color w:val="000000" w:themeColor="text1"/>
        </w:rPr>
        <w:t xml:space="preserve"> which turned out to be quite extensive and impressive.  Following is what she provided:</w:t>
      </w:r>
    </w:p>
    <w:p w14:paraId="4F2430AB" w14:textId="6A8F5B9A" w:rsidR="00E1341B" w:rsidRPr="00E1341B" w:rsidRDefault="00E1341B" w:rsidP="00A732F2">
      <w:pPr>
        <w:pStyle w:val="NormalWeb"/>
        <w:shd w:val="clear" w:color="auto" w:fill="FFFFFF"/>
        <w:spacing w:before="0" w:beforeAutospacing="0" w:after="240"/>
        <w:rPr>
          <w:rFonts w:ascii="Cambria" w:hAnsi="Cambria" w:cs="Arial"/>
          <w:b/>
          <w:bCs/>
          <w:color w:val="000000" w:themeColor="text1"/>
          <w:sz w:val="21"/>
          <w:szCs w:val="21"/>
        </w:rPr>
      </w:pPr>
      <w:r w:rsidRPr="00E1341B">
        <w:rPr>
          <w:rFonts w:ascii="Cambria" w:hAnsi="Cambria" w:cs="Arial"/>
          <w:b/>
          <w:bCs/>
          <w:color w:val="000000" w:themeColor="text1"/>
        </w:rPr>
        <w:t xml:space="preserve">Patti Stoddard.  </w:t>
      </w:r>
      <w:r w:rsidRPr="00E1341B">
        <w:rPr>
          <w:rFonts w:ascii="Cambria" w:hAnsi="Cambria" w:cs="Arial"/>
          <w:b/>
          <w:bCs/>
          <w:color w:val="000000" w:themeColor="text1"/>
          <w:sz w:val="21"/>
          <w:szCs w:val="21"/>
        </w:rPr>
        <w:t>Photo provided.</w:t>
      </w:r>
    </w:p>
    <w:p w14:paraId="749344CE" w14:textId="5E958B9B" w:rsidR="009A5BF1" w:rsidRDefault="009A5BF1" w:rsidP="009A5BF1">
      <w:pPr>
        <w:rPr>
          <w:rFonts w:ascii="Cambria" w:hAnsi="Cambria"/>
        </w:rPr>
      </w:pPr>
      <w:r w:rsidRPr="009A5BF1">
        <w:rPr>
          <w:rFonts w:ascii="Cambria" w:hAnsi="Cambria"/>
        </w:rPr>
        <w:t xml:space="preserve">The Knife River Lutheran Church Choir, JOYFUL, sang the “Hallelujah” chorus from Handel’s </w:t>
      </w:r>
      <w:r>
        <w:rPr>
          <w:rFonts w:ascii="Cambria" w:hAnsi="Cambria"/>
        </w:rPr>
        <w:t>“</w:t>
      </w:r>
      <w:r w:rsidRPr="009A5BF1">
        <w:rPr>
          <w:rFonts w:ascii="Cambria" w:hAnsi="Cambria"/>
          <w:i/>
          <w:iCs/>
        </w:rPr>
        <w:t>Messiah</w:t>
      </w:r>
      <w:r>
        <w:rPr>
          <w:rFonts w:ascii="Cambria" w:hAnsi="Cambria"/>
          <w:i/>
          <w:iCs/>
        </w:rPr>
        <w:t>”</w:t>
      </w:r>
      <w:r w:rsidRPr="009A5BF1">
        <w:rPr>
          <w:rFonts w:ascii="Cambria" w:hAnsi="Cambria"/>
          <w:i/>
          <w:iCs/>
        </w:rPr>
        <w:t xml:space="preserve"> </w:t>
      </w:r>
      <w:r w:rsidRPr="009A5BF1">
        <w:rPr>
          <w:rFonts w:ascii="Cambria" w:hAnsi="Cambria"/>
        </w:rPr>
        <w:t xml:space="preserve">on Easter Sunday.  The choir chose that piece because they said it expresses ultimate praise for the risen Lord Jesus and His triumph over death. The congregation stood while the choir sang to honor the King of Kings. </w:t>
      </w:r>
    </w:p>
    <w:p w14:paraId="4D8B222A" w14:textId="09281F06" w:rsidR="00C9667D" w:rsidRPr="00C9667D" w:rsidRDefault="00C9667D" w:rsidP="009A5BF1">
      <w:pPr>
        <w:rPr>
          <w:rFonts w:ascii="Cambria" w:hAnsi="Cambria"/>
          <w:b/>
          <w:bCs/>
        </w:rPr>
      </w:pPr>
      <w:r w:rsidRPr="00C9667D">
        <w:rPr>
          <w:rFonts w:ascii="Cambria" w:hAnsi="Cambria"/>
          <w:b/>
          <w:bCs/>
        </w:rPr>
        <w:t xml:space="preserve">A page of music from the </w:t>
      </w:r>
      <w:r w:rsidR="00726848">
        <w:rPr>
          <w:rFonts w:ascii="Cambria" w:hAnsi="Cambria"/>
          <w:b/>
          <w:bCs/>
        </w:rPr>
        <w:t>“</w:t>
      </w:r>
      <w:r w:rsidRPr="00C9667D">
        <w:rPr>
          <w:rFonts w:ascii="Cambria" w:hAnsi="Cambria"/>
          <w:b/>
          <w:bCs/>
        </w:rPr>
        <w:t>Hallelujah Chorus.</w:t>
      </w:r>
      <w:r w:rsidR="00726848">
        <w:rPr>
          <w:rFonts w:ascii="Cambria" w:hAnsi="Cambria"/>
          <w:b/>
          <w:bCs/>
        </w:rPr>
        <w:t>”</w:t>
      </w:r>
      <w:r w:rsidRPr="00C9667D">
        <w:rPr>
          <w:rFonts w:ascii="Cambria" w:hAnsi="Cambria"/>
          <w:b/>
          <w:bCs/>
        </w:rPr>
        <w:t xml:space="preserve">  Not for the timid!  Photo: </w:t>
      </w:r>
      <w:r w:rsidRPr="00C9667D">
        <w:rPr>
          <w:rFonts w:ascii="Cambria" w:hAnsi="Cambria"/>
          <w:b/>
          <w:bCs/>
          <w:sz w:val="21"/>
          <w:szCs w:val="21"/>
        </w:rPr>
        <w:t>Paul von Goertz</w:t>
      </w:r>
      <w:r w:rsidRPr="00C9667D">
        <w:rPr>
          <w:rFonts w:ascii="Cambria" w:hAnsi="Cambria"/>
          <w:b/>
          <w:bCs/>
        </w:rPr>
        <w:t xml:space="preserve"> </w:t>
      </w:r>
    </w:p>
    <w:p w14:paraId="7FEDC7C2" w14:textId="6A23741E" w:rsidR="009B5806" w:rsidRDefault="009A5BF1" w:rsidP="009A5BF1">
      <w:pPr>
        <w:rPr>
          <w:rFonts w:ascii="Cambria" w:hAnsi="Cambria"/>
        </w:rPr>
      </w:pPr>
      <w:r w:rsidRPr="009A5BF1">
        <w:rPr>
          <w:rFonts w:ascii="Cambria" w:hAnsi="Cambria"/>
        </w:rPr>
        <w:t xml:space="preserve">The Hallelujah Chorus is a timeless piece that creates a joyful atmosphere, but it takes some careful vocal and choral preparation for the choir.  The singers were given a recording of </w:t>
      </w:r>
      <w:r w:rsidRPr="009A5BF1">
        <w:rPr>
          <w:rFonts w:ascii="Cambria" w:hAnsi="Cambria"/>
        </w:rPr>
        <w:lastRenderedPageBreak/>
        <w:t>their part to practice, which included singing with the English accent, adding space to the vowels, reaching higher pitches, and counting faster rhythms than most of their literature.  The choir wore teal blue robes with gold stoles, which were donated to the church from Hibbing High School. JOYFUL was accompanied by</w:t>
      </w:r>
      <w:r w:rsidR="00AE349B">
        <w:rPr>
          <w:rFonts w:ascii="Cambria" w:hAnsi="Cambria"/>
        </w:rPr>
        <w:t xml:space="preserve"> me, Patti Stoddard,</w:t>
      </w:r>
      <w:r w:rsidRPr="009A5BF1">
        <w:rPr>
          <w:rFonts w:ascii="Cambria" w:hAnsi="Cambria"/>
        </w:rPr>
        <w:t xml:space="preserve"> th</w:t>
      </w:r>
      <w:r w:rsidR="00AE349B">
        <w:rPr>
          <w:rFonts w:ascii="Cambria" w:hAnsi="Cambria"/>
        </w:rPr>
        <w:t>eir director</w:t>
      </w:r>
      <w:r w:rsidRPr="009A5BF1">
        <w:rPr>
          <w:rFonts w:ascii="Cambria" w:hAnsi="Cambria"/>
        </w:rPr>
        <w:t xml:space="preserve">, on the church’s Jaeckel </w:t>
      </w:r>
      <w:r>
        <w:rPr>
          <w:rFonts w:ascii="Cambria" w:hAnsi="Cambria"/>
        </w:rPr>
        <w:t>p</w:t>
      </w:r>
      <w:r w:rsidRPr="009A5BF1">
        <w:rPr>
          <w:rFonts w:ascii="Cambria" w:hAnsi="Cambria"/>
        </w:rPr>
        <w:t xml:space="preserve">ipe </w:t>
      </w:r>
      <w:r>
        <w:rPr>
          <w:rFonts w:ascii="Cambria" w:hAnsi="Cambria"/>
        </w:rPr>
        <w:t>o</w:t>
      </w:r>
      <w:r w:rsidRPr="009A5BF1">
        <w:rPr>
          <w:rFonts w:ascii="Cambria" w:hAnsi="Cambria"/>
        </w:rPr>
        <w:t xml:space="preserve">rgan.  </w:t>
      </w:r>
    </w:p>
    <w:p w14:paraId="78C78591" w14:textId="33347EB5" w:rsidR="009A5BF1" w:rsidRPr="009A5BF1" w:rsidRDefault="009A5BF1" w:rsidP="009A5BF1">
      <w:pPr>
        <w:rPr>
          <w:rFonts w:ascii="Cambria" w:hAnsi="Cambria"/>
        </w:rPr>
      </w:pPr>
      <w:r>
        <w:rPr>
          <w:rFonts w:ascii="Cambria" w:hAnsi="Cambria"/>
        </w:rPr>
        <w:t xml:space="preserve">I have </w:t>
      </w:r>
      <w:r w:rsidRPr="009A5BF1">
        <w:rPr>
          <w:rFonts w:ascii="Cambria" w:hAnsi="Cambria"/>
        </w:rPr>
        <w:t xml:space="preserve">been the church’s choir director for a little over a year now.  </w:t>
      </w:r>
      <w:r>
        <w:rPr>
          <w:rFonts w:ascii="Cambria" w:hAnsi="Cambria"/>
        </w:rPr>
        <w:t>I am</w:t>
      </w:r>
      <w:r w:rsidRPr="009A5BF1">
        <w:rPr>
          <w:rFonts w:ascii="Cambria" w:hAnsi="Cambria"/>
        </w:rPr>
        <w:t xml:space="preserve"> a life-long Lutheran Church music leader, since becoming </w:t>
      </w:r>
      <w:r>
        <w:rPr>
          <w:rFonts w:ascii="Cambria" w:hAnsi="Cambria"/>
        </w:rPr>
        <w:t>my</w:t>
      </w:r>
      <w:r w:rsidRPr="009A5BF1">
        <w:rPr>
          <w:rFonts w:ascii="Cambria" w:hAnsi="Cambria"/>
        </w:rPr>
        <w:t xml:space="preserve"> church’s organist at age 11.  </w:t>
      </w:r>
      <w:r>
        <w:rPr>
          <w:rFonts w:ascii="Cambria" w:hAnsi="Cambria"/>
        </w:rPr>
        <w:t xml:space="preserve">I have </w:t>
      </w:r>
      <w:r w:rsidRPr="009A5BF1">
        <w:rPr>
          <w:rFonts w:ascii="Cambria" w:hAnsi="Cambria"/>
        </w:rPr>
        <w:t xml:space="preserve">served at Lutheran Churches in Tower-Soudan, Mankato, Owatonna, Byron, Hibbing, Ely, and Knife River.  </w:t>
      </w:r>
    </w:p>
    <w:p w14:paraId="25CA1CAE" w14:textId="43C184E5" w:rsidR="00F17FF9" w:rsidRDefault="009A5BF1" w:rsidP="009A5BF1">
      <w:pPr>
        <w:rPr>
          <w:rFonts w:ascii="Cambria" w:hAnsi="Cambria"/>
        </w:rPr>
      </w:pPr>
      <w:r>
        <w:rPr>
          <w:rFonts w:ascii="Cambria" w:hAnsi="Cambria"/>
        </w:rPr>
        <w:t>I am</w:t>
      </w:r>
      <w:r w:rsidRPr="009A5BF1">
        <w:rPr>
          <w:rFonts w:ascii="Cambria" w:hAnsi="Cambria"/>
        </w:rPr>
        <w:t xml:space="preserve"> the former Hibbing High School Choir director, where </w:t>
      </w:r>
      <w:r>
        <w:rPr>
          <w:rFonts w:ascii="Cambria" w:hAnsi="Cambria"/>
        </w:rPr>
        <w:t xml:space="preserve">I </w:t>
      </w:r>
      <w:r w:rsidRPr="009A5BF1">
        <w:rPr>
          <w:rFonts w:ascii="Cambria" w:hAnsi="Cambria"/>
        </w:rPr>
        <w:t xml:space="preserve">directed three 60-voice choirs and the vocal jazz ensemble, the “Northern Lights.”  </w:t>
      </w:r>
      <w:r w:rsidR="00AE349B">
        <w:rPr>
          <w:rFonts w:ascii="Cambria" w:hAnsi="Cambria"/>
        </w:rPr>
        <w:t>My</w:t>
      </w:r>
      <w:r w:rsidR="00F17FF9">
        <w:rPr>
          <w:rFonts w:ascii="Cambria" w:hAnsi="Cambria"/>
        </w:rPr>
        <w:t xml:space="preserve"> </w:t>
      </w:r>
      <w:r w:rsidRPr="009A5BF1">
        <w:rPr>
          <w:rFonts w:ascii="Cambria" w:hAnsi="Cambria"/>
        </w:rPr>
        <w:t>choirs</w:t>
      </w:r>
      <w:r w:rsidR="00AE349B">
        <w:rPr>
          <w:rFonts w:ascii="Cambria" w:hAnsi="Cambria"/>
        </w:rPr>
        <w:t xml:space="preserve"> have</w:t>
      </w:r>
      <w:r w:rsidRPr="009A5BF1">
        <w:rPr>
          <w:rFonts w:ascii="Cambria" w:hAnsi="Cambria"/>
        </w:rPr>
        <w:t xml:space="preserve"> toured </w:t>
      </w:r>
      <w:r w:rsidR="00AE349B" w:rsidRPr="009A5BF1">
        <w:rPr>
          <w:rFonts w:ascii="Cambria" w:hAnsi="Cambria"/>
        </w:rPr>
        <w:t>extensively and</w:t>
      </w:r>
      <w:r w:rsidRPr="009A5BF1">
        <w:rPr>
          <w:rFonts w:ascii="Cambria" w:hAnsi="Cambria"/>
        </w:rPr>
        <w:t xml:space="preserve"> were honored to perform in cathedrals like the Notre Dame in Paris, the Dom Cathedrals in Milan and Salzburg, St. Patrick’s and the Charleville Cathedral in Ireland, among </w:t>
      </w:r>
      <w:r w:rsidR="00AE349B">
        <w:rPr>
          <w:rFonts w:ascii="Cambria" w:hAnsi="Cambria"/>
        </w:rPr>
        <w:t xml:space="preserve">several </w:t>
      </w:r>
      <w:r w:rsidRPr="009A5BF1">
        <w:rPr>
          <w:rFonts w:ascii="Cambria" w:hAnsi="Cambria"/>
        </w:rPr>
        <w:t xml:space="preserve">others. </w:t>
      </w:r>
    </w:p>
    <w:p w14:paraId="195C10C0" w14:textId="6CE50D88" w:rsidR="009A5BF1" w:rsidRPr="009A5BF1" w:rsidRDefault="00AE349B" w:rsidP="009A5BF1">
      <w:pPr>
        <w:rPr>
          <w:rFonts w:ascii="Cambria" w:hAnsi="Cambria"/>
        </w:rPr>
      </w:pPr>
      <w:r>
        <w:rPr>
          <w:rFonts w:ascii="Cambria" w:hAnsi="Cambria"/>
        </w:rPr>
        <w:t xml:space="preserve">I </w:t>
      </w:r>
      <w:r w:rsidR="009A5BF1" w:rsidRPr="009A5BF1">
        <w:rPr>
          <w:rFonts w:ascii="Cambria" w:hAnsi="Cambria"/>
        </w:rPr>
        <w:t xml:space="preserve">received </w:t>
      </w:r>
      <w:r>
        <w:rPr>
          <w:rFonts w:ascii="Cambria" w:hAnsi="Cambria"/>
        </w:rPr>
        <w:t>my</w:t>
      </w:r>
      <w:r w:rsidR="009A5BF1" w:rsidRPr="009A5BF1">
        <w:rPr>
          <w:rFonts w:ascii="Cambria" w:hAnsi="Cambria"/>
        </w:rPr>
        <w:t xml:space="preserve"> Master of Music in choral conducting from the U of M</w:t>
      </w:r>
      <w:r w:rsidR="00C57755">
        <w:rPr>
          <w:rFonts w:ascii="Cambria" w:hAnsi="Cambria"/>
        </w:rPr>
        <w:t>-</w:t>
      </w:r>
      <w:r w:rsidR="009A5BF1" w:rsidRPr="009A5BF1">
        <w:rPr>
          <w:rFonts w:ascii="Cambria" w:hAnsi="Cambria"/>
        </w:rPr>
        <w:t xml:space="preserve">Minneapolis.  </w:t>
      </w:r>
      <w:r>
        <w:rPr>
          <w:rFonts w:ascii="Cambria" w:hAnsi="Cambria"/>
        </w:rPr>
        <w:t xml:space="preserve">I </w:t>
      </w:r>
      <w:r w:rsidR="009A5BF1" w:rsidRPr="009A5BF1">
        <w:rPr>
          <w:rFonts w:ascii="Cambria" w:hAnsi="Cambria"/>
        </w:rPr>
        <w:t xml:space="preserve">was awarded the Distinguished Music Educator Award in 2013 from Yale in New Haven, CT.  </w:t>
      </w:r>
    </w:p>
    <w:p w14:paraId="71D508CF" w14:textId="0A2E7336" w:rsidR="00BE2389" w:rsidRDefault="009A5BF1" w:rsidP="00C9667D">
      <w:pPr>
        <w:rPr>
          <w:rFonts w:ascii="Cambria" w:hAnsi="Cambria"/>
        </w:rPr>
      </w:pPr>
      <w:r>
        <w:rPr>
          <w:rFonts w:ascii="Cambria" w:hAnsi="Cambria"/>
        </w:rPr>
        <w:t xml:space="preserve">I am </w:t>
      </w:r>
      <w:r w:rsidRPr="009A5BF1">
        <w:rPr>
          <w:rFonts w:ascii="Cambria" w:hAnsi="Cambria"/>
        </w:rPr>
        <w:t xml:space="preserve">happy with JOYFUL’S progress and </w:t>
      </w:r>
      <w:r w:rsidR="00F17FF9">
        <w:rPr>
          <w:rFonts w:ascii="Cambria" w:hAnsi="Cambria"/>
        </w:rPr>
        <w:t xml:space="preserve">am </w:t>
      </w:r>
      <w:r w:rsidRPr="009A5BF1">
        <w:rPr>
          <w:rFonts w:ascii="Cambria" w:hAnsi="Cambria"/>
        </w:rPr>
        <w:t xml:space="preserve">delighted by their dedication, kindness, and openness to sing a variety of styles. </w:t>
      </w:r>
      <w:r>
        <w:rPr>
          <w:rFonts w:ascii="Cambria" w:hAnsi="Cambria"/>
        </w:rPr>
        <w:t>I</w:t>
      </w:r>
      <w:r w:rsidRPr="009A5BF1">
        <w:rPr>
          <w:rFonts w:ascii="Cambria" w:hAnsi="Cambria"/>
        </w:rPr>
        <w:t xml:space="preserve"> see music as a joyful way to worship, serve and connect peopl</w:t>
      </w:r>
      <w:r>
        <w:rPr>
          <w:rFonts w:ascii="Cambria" w:hAnsi="Cambria"/>
        </w:rPr>
        <w:t>e.</w:t>
      </w:r>
    </w:p>
    <w:p w14:paraId="1E926F38" w14:textId="77777777" w:rsidR="00C9667D" w:rsidRPr="00C9667D" w:rsidRDefault="00C9667D" w:rsidP="00C9667D">
      <w:pPr>
        <w:rPr>
          <w:rFonts w:ascii="Cambria" w:hAnsi="Cambria"/>
        </w:rPr>
      </w:pPr>
    </w:p>
    <w:p w14:paraId="21CF9C7F" w14:textId="73277F68" w:rsidR="00BE2389" w:rsidRDefault="00BE2389" w:rsidP="009A5BF1">
      <w:pPr>
        <w:pStyle w:val="NormalWeb"/>
        <w:shd w:val="clear" w:color="auto" w:fill="FFFFFF"/>
        <w:spacing w:before="0" w:beforeAutospacing="0" w:after="240"/>
        <w:rPr>
          <w:rFonts w:ascii="Cambria" w:hAnsi="Cambria" w:cs="Arial"/>
          <w:b/>
          <w:bCs/>
          <w:color w:val="000000" w:themeColor="text1"/>
          <w:sz w:val="32"/>
          <w:szCs w:val="32"/>
        </w:rPr>
      </w:pPr>
      <w:r w:rsidRPr="00BE2389">
        <w:rPr>
          <w:rFonts w:ascii="Cambria" w:hAnsi="Cambria" w:cs="Arial"/>
          <w:b/>
          <w:bCs/>
          <w:color w:val="000000" w:themeColor="text1"/>
          <w:sz w:val="32"/>
          <w:szCs w:val="32"/>
        </w:rPr>
        <w:t>HELP NEEDED AT KRHCC SITE</w:t>
      </w:r>
    </w:p>
    <w:p w14:paraId="03173426" w14:textId="0FD14943" w:rsidR="00BE2389" w:rsidRDefault="00BE2389" w:rsidP="009A5BF1">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xml:space="preserve">We have compiled a list of tasks that need to be addressed at the KRHCC this spring, starting with raking out the car/truck ruts left by vandals this past fall and spring.  Can you help with these other </w:t>
      </w:r>
      <w:proofErr w:type="gramStart"/>
      <w:r>
        <w:rPr>
          <w:rFonts w:ascii="Cambria" w:hAnsi="Cambria" w:cs="Arial"/>
          <w:color w:val="000000" w:themeColor="text1"/>
        </w:rPr>
        <w:t>tasks</w:t>
      </w:r>
      <w:r w:rsidR="00C57755">
        <w:rPr>
          <w:rFonts w:ascii="Cambria" w:hAnsi="Cambria" w:cs="Arial"/>
          <w:color w:val="000000" w:themeColor="text1"/>
        </w:rPr>
        <w:t>?:</w:t>
      </w:r>
      <w:proofErr w:type="gramEnd"/>
    </w:p>
    <w:p w14:paraId="6FD25F1C" w14:textId="7E679DBC" w:rsidR="00BE2389" w:rsidRDefault="00BE2389" w:rsidP="009A5BF1">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Scraping loose paint and repainting weathered areas of depot siding.</w:t>
      </w:r>
    </w:p>
    <w:p w14:paraId="47F35B20" w14:textId="419FFAB1" w:rsidR="00BE2389" w:rsidRDefault="00BE2389" w:rsidP="009A5BF1">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Removing and replac</w:t>
      </w:r>
      <w:r w:rsidR="00723351">
        <w:rPr>
          <w:rFonts w:ascii="Cambria" w:hAnsi="Cambria" w:cs="Arial"/>
          <w:color w:val="000000" w:themeColor="text1"/>
        </w:rPr>
        <w:t>ing</w:t>
      </w:r>
      <w:r>
        <w:rPr>
          <w:rFonts w:ascii="Cambria" w:hAnsi="Cambria" w:cs="Arial"/>
          <w:color w:val="000000" w:themeColor="text1"/>
        </w:rPr>
        <w:t xml:space="preserve"> rotting siding on south side of depot</w:t>
      </w:r>
      <w:r w:rsidR="00723351">
        <w:rPr>
          <w:rFonts w:ascii="Cambria" w:hAnsi="Cambria" w:cs="Arial"/>
          <w:color w:val="000000" w:themeColor="text1"/>
        </w:rPr>
        <w:t>.</w:t>
      </w:r>
    </w:p>
    <w:p w14:paraId="0B20FB2A" w14:textId="407773BD" w:rsidR="00BE2389" w:rsidRDefault="00BE2389" w:rsidP="009A5BF1">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Raking and removing cut grass, weeds and downed twigs/branches</w:t>
      </w:r>
      <w:r w:rsidR="00723351">
        <w:rPr>
          <w:rFonts w:ascii="Cambria" w:hAnsi="Cambria" w:cs="Arial"/>
          <w:color w:val="000000" w:themeColor="text1"/>
        </w:rPr>
        <w:t>.</w:t>
      </w:r>
    </w:p>
    <w:p w14:paraId="1B76E4FB" w14:textId="31613AC2" w:rsidR="00BE2389" w:rsidRDefault="00BE2389" w:rsidP="009A5BF1">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Removing accumulated junk/debris from site</w:t>
      </w:r>
      <w:r w:rsidR="00723351">
        <w:rPr>
          <w:rFonts w:ascii="Cambria" w:hAnsi="Cambria" w:cs="Arial"/>
          <w:color w:val="000000" w:themeColor="text1"/>
        </w:rPr>
        <w:t>.</w:t>
      </w:r>
    </w:p>
    <w:p w14:paraId="0B45C1AF" w14:textId="3B335D9F" w:rsidR="00BE2389" w:rsidRDefault="00723351" w:rsidP="009A5BF1">
      <w:pPr>
        <w:pStyle w:val="NormalWeb"/>
        <w:shd w:val="clear" w:color="auto" w:fill="FFFFFF"/>
        <w:spacing w:before="0" w:beforeAutospacing="0" w:after="240"/>
        <w:rPr>
          <w:rFonts w:ascii="Cambria" w:hAnsi="Cambria" w:cs="Arial"/>
          <w:color w:val="000000" w:themeColor="text1"/>
        </w:rPr>
      </w:pPr>
      <w:r>
        <w:rPr>
          <w:rFonts w:ascii="Cambria" w:hAnsi="Cambria" w:cs="Arial"/>
          <w:color w:val="000000" w:themeColor="text1"/>
        </w:rPr>
        <w:t xml:space="preserve">Many of us who serve on the KRHCC board and/or have been volunteers during our building stages are getting a bit creaky and need willing arms and legs to help care for our site and buildings.  If you can help, please email: </w:t>
      </w:r>
      <w:hyperlink r:id="rId6" w:history="1">
        <w:r w:rsidRPr="00516D95">
          <w:rPr>
            <w:rStyle w:val="Hyperlink"/>
            <w:rFonts w:ascii="Cambria" w:hAnsi="Cambria" w:cs="Arial"/>
          </w:rPr>
          <w:t>info@krhcc.org</w:t>
        </w:r>
      </w:hyperlink>
      <w:r>
        <w:rPr>
          <w:rFonts w:ascii="Cambria" w:hAnsi="Cambria" w:cs="Arial"/>
          <w:color w:val="000000" w:themeColor="text1"/>
        </w:rPr>
        <w:t xml:space="preserve"> or </w:t>
      </w:r>
      <w:hyperlink r:id="rId7" w:history="1">
        <w:r w:rsidRPr="00516D95">
          <w:rPr>
            <w:rStyle w:val="Hyperlink"/>
            <w:rFonts w:ascii="Cambria" w:hAnsi="Cambria" w:cs="Arial"/>
          </w:rPr>
          <w:t>vongoertzpaul@yahoo.com</w:t>
        </w:r>
      </w:hyperlink>
      <w:r>
        <w:rPr>
          <w:rFonts w:ascii="Cambria" w:hAnsi="Cambria" w:cs="Arial"/>
          <w:color w:val="000000" w:themeColor="text1"/>
        </w:rPr>
        <w:t xml:space="preserve">   Thanks!</w:t>
      </w:r>
    </w:p>
    <w:p w14:paraId="3391DE93" w14:textId="77777777" w:rsidR="00723351" w:rsidRDefault="00723351" w:rsidP="009A5BF1">
      <w:pPr>
        <w:pStyle w:val="NormalWeb"/>
        <w:shd w:val="clear" w:color="auto" w:fill="FFFFFF"/>
        <w:spacing w:before="0" w:beforeAutospacing="0" w:after="240"/>
        <w:rPr>
          <w:rFonts w:ascii="Cambria" w:hAnsi="Cambria" w:cs="Arial"/>
          <w:color w:val="000000" w:themeColor="text1"/>
        </w:rPr>
      </w:pPr>
    </w:p>
    <w:p w14:paraId="736D1483" w14:textId="1F98CF6D" w:rsidR="00723351" w:rsidRDefault="00E356F2" w:rsidP="009A5BF1">
      <w:pPr>
        <w:pStyle w:val="NormalWeb"/>
        <w:shd w:val="clear" w:color="auto" w:fill="FFFFFF"/>
        <w:spacing w:before="0" w:beforeAutospacing="0" w:after="240"/>
        <w:rPr>
          <w:rFonts w:ascii="Cambria" w:hAnsi="Cambria" w:cs="Arial"/>
          <w:b/>
          <w:bCs/>
          <w:color w:val="000000" w:themeColor="text1"/>
          <w:sz w:val="32"/>
          <w:szCs w:val="32"/>
        </w:rPr>
      </w:pPr>
      <w:r>
        <w:rPr>
          <w:rFonts w:ascii="Cambria" w:hAnsi="Cambria" w:cs="Arial"/>
          <w:b/>
          <w:bCs/>
          <w:color w:val="000000" w:themeColor="text1"/>
          <w:sz w:val="32"/>
          <w:szCs w:val="32"/>
        </w:rPr>
        <w:lastRenderedPageBreak/>
        <w:t>“</w:t>
      </w:r>
      <w:r w:rsidR="00723351" w:rsidRPr="00723351">
        <w:rPr>
          <w:rFonts w:ascii="Cambria" w:hAnsi="Cambria" w:cs="Arial"/>
          <w:b/>
          <w:bCs/>
          <w:color w:val="000000" w:themeColor="text1"/>
          <w:sz w:val="32"/>
          <w:szCs w:val="32"/>
        </w:rPr>
        <w:t>ROSEMAR</w:t>
      </w:r>
      <w:r>
        <w:rPr>
          <w:rFonts w:ascii="Cambria" w:hAnsi="Cambria" w:cs="Arial"/>
          <w:b/>
          <w:bCs/>
          <w:color w:val="000000" w:themeColor="text1"/>
          <w:sz w:val="32"/>
          <w:szCs w:val="32"/>
        </w:rPr>
        <w:t>”</w:t>
      </w:r>
      <w:r w:rsidR="00723351" w:rsidRPr="00723351">
        <w:rPr>
          <w:rFonts w:ascii="Cambria" w:hAnsi="Cambria" w:cs="Arial"/>
          <w:b/>
          <w:bCs/>
          <w:color w:val="000000" w:themeColor="text1"/>
          <w:sz w:val="32"/>
          <w:szCs w:val="32"/>
        </w:rPr>
        <w:t xml:space="preserve"> STORY TURNS UP ANOTHER ARTIFACT</w:t>
      </w:r>
      <w:r w:rsidR="00723351">
        <w:rPr>
          <w:rFonts w:ascii="Cambria" w:hAnsi="Cambria" w:cs="Arial"/>
          <w:b/>
          <w:bCs/>
          <w:color w:val="000000" w:themeColor="text1"/>
          <w:sz w:val="32"/>
          <w:szCs w:val="32"/>
        </w:rPr>
        <w:t>.</w:t>
      </w:r>
    </w:p>
    <w:p w14:paraId="56888203" w14:textId="77777777" w:rsidR="00E356F2" w:rsidRDefault="00723351" w:rsidP="00723351">
      <w:pPr>
        <w:pStyle w:val="Default"/>
        <w:rPr>
          <w:rFonts w:ascii="Cambria" w:hAnsi="Cambria"/>
          <w:color w:val="000000" w:themeColor="text1"/>
        </w:rPr>
      </w:pPr>
      <w:r>
        <w:rPr>
          <w:rFonts w:ascii="Cambria" w:hAnsi="Cambria"/>
          <w:color w:val="000000" w:themeColor="text1"/>
        </w:rPr>
        <w:t xml:space="preserve">The story “KNIFE RIVER’S TIE TO THE MINNESOTA VIKINGS” in the April newsletter resulted in a reader submitting a photo of another artifact from the boat.  </w:t>
      </w:r>
    </w:p>
    <w:p w14:paraId="1EEE1037" w14:textId="77777777" w:rsidR="00E356F2" w:rsidRDefault="00E356F2" w:rsidP="00723351">
      <w:pPr>
        <w:pStyle w:val="Default"/>
        <w:rPr>
          <w:rFonts w:ascii="Cambria" w:hAnsi="Cambria"/>
          <w:color w:val="000000" w:themeColor="text1"/>
        </w:rPr>
      </w:pPr>
    </w:p>
    <w:p w14:paraId="3577F03E" w14:textId="763F487C" w:rsidR="00723351" w:rsidRDefault="00723351" w:rsidP="00723351">
      <w:pPr>
        <w:pStyle w:val="Default"/>
        <w:rPr>
          <w:rFonts w:ascii="Cambria" w:hAnsi="Cambria"/>
          <w:color w:val="000000" w:themeColor="text1"/>
        </w:rPr>
      </w:pPr>
      <w:r>
        <w:rPr>
          <w:rFonts w:ascii="Cambria" w:hAnsi="Cambria"/>
          <w:color w:val="000000" w:themeColor="text1"/>
        </w:rPr>
        <w:t>As mentioned in the story, Ed Drill, the manager of the marina at the time</w:t>
      </w:r>
      <w:r w:rsidR="00E356F2">
        <w:rPr>
          <w:rFonts w:ascii="Cambria" w:hAnsi="Cambria"/>
          <w:color w:val="000000" w:themeColor="text1"/>
        </w:rPr>
        <w:t>,</w:t>
      </w:r>
      <w:r>
        <w:rPr>
          <w:rFonts w:ascii="Cambria" w:hAnsi="Cambria"/>
          <w:color w:val="000000" w:themeColor="text1"/>
        </w:rPr>
        <w:t xml:space="preserve"> salvaged a lot of items</w:t>
      </w:r>
      <w:r w:rsidR="00E356F2">
        <w:rPr>
          <w:rFonts w:ascii="Cambria" w:hAnsi="Cambria"/>
          <w:color w:val="000000" w:themeColor="text1"/>
        </w:rPr>
        <w:t xml:space="preserve"> from the boat before he sent it to Valhalla.  A lot of these items were sold, auctioned off or given away when Ed lost the marina management contract </w:t>
      </w:r>
      <w:r w:rsidR="00F17FF9">
        <w:rPr>
          <w:rFonts w:ascii="Cambria" w:hAnsi="Cambria"/>
          <w:color w:val="000000" w:themeColor="text1"/>
        </w:rPr>
        <w:t>sometime</w:t>
      </w:r>
      <w:r w:rsidR="00E356F2">
        <w:rPr>
          <w:rFonts w:ascii="Cambria" w:hAnsi="Cambria"/>
          <w:color w:val="000000" w:themeColor="text1"/>
        </w:rPr>
        <w:t xml:space="preserve"> in the late 80s or early 90s.  Anyway, the ring buoy shown is a real prize and let’s hope someday publicly displayed.</w:t>
      </w:r>
    </w:p>
    <w:p w14:paraId="43A4DDC4" w14:textId="77777777" w:rsidR="00E356F2" w:rsidRDefault="00E356F2" w:rsidP="00723351">
      <w:pPr>
        <w:pStyle w:val="Default"/>
        <w:rPr>
          <w:rFonts w:ascii="Cambria" w:hAnsi="Cambria"/>
          <w:color w:val="000000" w:themeColor="text1"/>
        </w:rPr>
      </w:pPr>
    </w:p>
    <w:p w14:paraId="72F482FF" w14:textId="30C16BAA" w:rsidR="00E356F2" w:rsidRDefault="00E356F2" w:rsidP="00723351">
      <w:pPr>
        <w:pStyle w:val="Default"/>
        <w:rPr>
          <w:rFonts w:ascii="Cambria" w:hAnsi="Cambria"/>
          <w:b/>
          <w:bCs/>
          <w:color w:val="000000" w:themeColor="text1"/>
          <w:sz w:val="21"/>
          <w:szCs w:val="21"/>
        </w:rPr>
      </w:pPr>
      <w:r w:rsidRPr="00E356F2">
        <w:rPr>
          <w:rFonts w:ascii="Cambria" w:hAnsi="Cambria"/>
          <w:b/>
          <w:bCs/>
          <w:color w:val="000000" w:themeColor="text1"/>
          <w:sz w:val="21"/>
          <w:szCs w:val="21"/>
        </w:rPr>
        <w:t xml:space="preserve">Photo: Anonymous </w:t>
      </w:r>
    </w:p>
    <w:p w14:paraId="1D51A07C" w14:textId="77777777" w:rsidR="00AC099A" w:rsidRDefault="00AC099A" w:rsidP="00723351">
      <w:pPr>
        <w:pStyle w:val="Default"/>
        <w:rPr>
          <w:rFonts w:ascii="Cambria" w:hAnsi="Cambria"/>
          <w:b/>
          <w:bCs/>
          <w:color w:val="000000" w:themeColor="text1"/>
          <w:sz w:val="21"/>
          <w:szCs w:val="21"/>
        </w:rPr>
      </w:pPr>
    </w:p>
    <w:p w14:paraId="03DC1A0D" w14:textId="77777777" w:rsidR="00AC099A" w:rsidRDefault="00AC099A" w:rsidP="00723351">
      <w:pPr>
        <w:pStyle w:val="Default"/>
        <w:rPr>
          <w:rFonts w:ascii="Cambria" w:hAnsi="Cambria"/>
          <w:b/>
          <w:bCs/>
          <w:color w:val="000000" w:themeColor="text1"/>
          <w:sz w:val="21"/>
          <w:szCs w:val="21"/>
        </w:rPr>
      </w:pPr>
    </w:p>
    <w:p w14:paraId="075841DC" w14:textId="6AF43879" w:rsidR="00AC099A" w:rsidRDefault="00AC099A" w:rsidP="00723351">
      <w:pPr>
        <w:pStyle w:val="Default"/>
        <w:rPr>
          <w:rFonts w:ascii="Cambria" w:hAnsi="Cambria"/>
          <w:b/>
          <w:bCs/>
          <w:color w:val="000000" w:themeColor="text1"/>
          <w:sz w:val="32"/>
          <w:szCs w:val="32"/>
        </w:rPr>
      </w:pPr>
      <w:r w:rsidRPr="00AC099A">
        <w:rPr>
          <w:rFonts w:ascii="Cambria" w:hAnsi="Cambria"/>
          <w:b/>
          <w:bCs/>
          <w:color w:val="000000" w:themeColor="text1"/>
          <w:sz w:val="32"/>
          <w:szCs w:val="32"/>
        </w:rPr>
        <w:t xml:space="preserve">ONLY </w:t>
      </w:r>
      <w:r w:rsidR="008C02C2">
        <w:rPr>
          <w:rFonts w:ascii="Cambria" w:hAnsi="Cambria"/>
          <w:b/>
          <w:bCs/>
          <w:color w:val="000000" w:themeColor="text1"/>
          <w:sz w:val="32"/>
          <w:szCs w:val="32"/>
        </w:rPr>
        <w:t>TWO</w:t>
      </w:r>
      <w:r w:rsidRPr="00AC099A">
        <w:rPr>
          <w:rFonts w:ascii="Cambria" w:hAnsi="Cambria"/>
          <w:b/>
          <w:bCs/>
          <w:color w:val="000000" w:themeColor="text1"/>
          <w:sz w:val="32"/>
          <w:szCs w:val="32"/>
        </w:rPr>
        <w:t xml:space="preserve"> MEMORIAL/HONORA</w:t>
      </w:r>
      <w:r>
        <w:rPr>
          <w:rFonts w:ascii="Cambria" w:hAnsi="Cambria"/>
          <w:b/>
          <w:bCs/>
          <w:color w:val="000000" w:themeColor="text1"/>
          <w:sz w:val="32"/>
          <w:szCs w:val="32"/>
        </w:rPr>
        <w:t>R</w:t>
      </w:r>
      <w:r w:rsidRPr="00AC099A">
        <w:rPr>
          <w:rFonts w:ascii="Cambria" w:hAnsi="Cambria"/>
          <w:b/>
          <w:bCs/>
          <w:color w:val="000000" w:themeColor="text1"/>
          <w:sz w:val="32"/>
          <w:szCs w:val="32"/>
        </w:rPr>
        <w:t>IUM TREE SPONSORSHIPS REMAIN FOR S</w:t>
      </w:r>
      <w:r w:rsidR="00C57755">
        <w:rPr>
          <w:rFonts w:ascii="Cambria" w:hAnsi="Cambria"/>
          <w:b/>
          <w:bCs/>
          <w:color w:val="000000" w:themeColor="text1"/>
          <w:sz w:val="32"/>
          <w:szCs w:val="32"/>
        </w:rPr>
        <w:t>P</w:t>
      </w:r>
      <w:r w:rsidRPr="00AC099A">
        <w:rPr>
          <w:rFonts w:ascii="Cambria" w:hAnsi="Cambria"/>
          <w:b/>
          <w:bCs/>
          <w:color w:val="000000" w:themeColor="text1"/>
          <w:sz w:val="32"/>
          <w:szCs w:val="32"/>
        </w:rPr>
        <w:t>RING PLANTING</w:t>
      </w:r>
      <w:r w:rsidR="006E23D5">
        <w:rPr>
          <w:rFonts w:ascii="Cambria" w:hAnsi="Cambria"/>
          <w:b/>
          <w:bCs/>
          <w:color w:val="000000" w:themeColor="text1"/>
          <w:sz w:val="32"/>
          <w:szCs w:val="32"/>
        </w:rPr>
        <w:t>.</w:t>
      </w:r>
    </w:p>
    <w:p w14:paraId="469A9DDB" w14:textId="77777777" w:rsidR="00AC099A" w:rsidRDefault="00AC099A" w:rsidP="00723351">
      <w:pPr>
        <w:pStyle w:val="Default"/>
        <w:rPr>
          <w:rFonts w:ascii="Cambria" w:hAnsi="Cambria"/>
          <w:b/>
          <w:bCs/>
          <w:color w:val="000000" w:themeColor="text1"/>
          <w:sz w:val="32"/>
          <w:szCs w:val="32"/>
        </w:rPr>
      </w:pPr>
    </w:p>
    <w:p w14:paraId="51678E8E" w14:textId="77777777" w:rsidR="006E23D5" w:rsidRDefault="00AC099A" w:rsidP="00723351">
      <w:pPr>
        <w:pStyle w:val="Default"/>
        <w:rPr>
          <w:rFonts w:ascii="Cambria" w:hAnsi="Cambria"/>
          <w:color w:val="000000" w:themeColor="text1"/>
        </w:rPr>
      </w:pPr>
      <w:r>
        <w:rPr>
          <w:rFonts w:ascii="Cambria" w:hAnsi="Cambria"/>
          <w:color w:val="000000" w:themeColor="text1"/>
        </w:rPr>
        <w:t>We initiated our tree planting program to honor or memorialize loved one last fall.  We figured the KRHCC site could accommodate five or six</w:t>
      </w:r>
      <w:r w:rsidR="006E23D5">
        <w:rPr>
          <w:rFonts w:ascii="Cambria" w:hAnsi="Cambria"/>
          <w:color w:val="000000" w:themeColor="text1"/>
        </w:rPr>
        <w:t xml:space="preserve"> hardwoods</w:t>
      </w:r>
      <w:r>
        <w:rPr>
          <w:rFonts w:ascii="Cambria" w:hAnsi="Cambria"/>
          <w:color w:val="000000" w:themeColor="text1"/>
        </w:rPr>
        <w:t xml:space="preserve"> along our north property line shared with the KR Campground, and four parallel to Marina Road</w:t>
      </w:r>
      <w:r w:rsidR="006E23D5">
        <w:rPr>
          <w:rFonts w:ascii="Cambria" w:hAnsi="Cambria"/>
          <w:color w:val="000000" w:themeColor="text1"/>
        </w:rPr>
        <w:t>,</w:t>
      </w:r>
      <w:r>
        <w:rPr>
          <w:rFonts w:ascii="Cambria" w:hAnsi="Cambria"/>
          <w:color w:val="000000" w:themeColor="text1"/>
        </w:rPr>
        <w:t xml:space="preserve"> which forms our west property line.  </w:t>
      </w:r>
    </w:p>
    <w:p w14:paraId="5B36B81C" w14:textId="77777777" w:rsidR="006E23D5" w:rsidRDefault="006E23D5" w:rsidP="00723351">
      <w:pPr>
        <w:pStyle w:val="Default"/>
        <w:rPr>
          <w:rFonts w:ascii="Cambria" w:hAnsi="Cambria"/>
          <w:color w:val="000000" w:themeColor="text1"/>
        </w:rPr>
      </w:pPr>
    </w:p>
    <w:p w14:paraId="70B5408A" w14:textId="18ABC718" w:rsidR="006E23D5" w:rsidRDefault="006E23D5" w:rsidP="00723351">
      <w:pPr>
        <w:pStyle w:val="Default"/>
        <w:rPr>
          <w:rFonts w:ascii="Cambria" w:hAnsi="Cambria"/>
          <w:color w:val="000000" w:themeColor="text1"/>
        </w:rPr>
      </w:pPr>
      <w:r>
        <w:rPr>
          <w:rFonts w:ascii="Cambria" w:hAnsi="Cambria"/>
          <w:color w:val="000000" w:themeColor="text1"/>
        </w:rPr>
        <w:t>We planted four trees last fall along the north property line.  This spring we will plant</w:t>
      </w:r>
      <w:r w:rsidR="00D921E7">
        <w:rPr>
          <w:rFonts w:ascii="Cambria" w:hAnsi="Cambria"/>
          <w:color w:val="000000" w:themeColor="text1"/>
        </w:rPr>
        <w:t xml:space="preserve"> one or</w:t>
      </w:r>
      <w:r>
        <w:rPr>
          <w:rFonts w:ascii="Cambria" w:hAnsi="Cambria"/>
          <w:color w:val="000000" w:themeColor="text1"/>
        </w:rPr>
        <w:t xml:space="preserve"> two more in that location</w:t>
      </w:r>
      <w:r w:rsidR="00D921E7">
        <w:rPr>
          <w:rFonts w:ascii="Cambria" w:hAnsi="Cambria"/>
          <w:color w:val="000000" w:themeColor="text1"/>
        </w:rPr>
        <w:t>,</w:t>
      </w:r>
      <w:r>
        <w:rPr>
          <w:rFonts w:ascii="Cambria" w:hAnsi="Cambria"/>
          <w:color w:val="000000" w:themeColor="text1"/>
        </w:rPr>
        <w:t xml:space="preserve"> and</w:t>
      </w:r>
      <w:r w:rsidR="00D921E7">
        <w:rPr>
          <w:rFonts w:ascii="Cambria" w:hAnsi="Cambria"/>
          <w:color w:val="000000" w:themeColor="text1"/>
        </w:rPr>
        <w:t xml:space="preserve"> four or</w:t>
      </w:r>
      <w:r>
        <w:rPr>
          <w:rFonts w:ascii="Cambria" w:hAnsi="Cambria"/>
          <w:color w:val="000000" w:themeColor="text1"/>
        </w:rPr>
        <w:t xml:space="preserve"> five along Marina Road.  Anderson’s Greenhouse is providing the trees, all that’s involved with getting them in the ground, and ensuring their health for three months.  </w:t>
      </w:r>
    </w:p>
    <w:p w14:paraId="05B33FAB" w14:textId="77777777" w:rsidR="006E23D5" w:rsidRDefault="006E23D5" w:rsidP="00723351">
      <w:pPr>
        <w:pStyle w:val="Default"/>
        <w:rPr>
          <w:rFonts w:ascii="Cambria" w:hAnsi="Cambria"/>
          <w:color w:val="000000" w:themeColor="text1"/>
        </w:rPr>
      </w:pPr>
    </w:p>
    <w:p w14:paraId="78B17240" w14:textId="489E28F6" w:rsidR="00AC099A" w:rsidRDefault="006E23D5" w:rsidP="00723351">
      <w:pPr>
        <w:pStyle w:val="Default"/>
        <w:rPr>
          <w:rFonts w:ascii="Cambria" w:hAnsi="Cambria"/>
          <w:color w:val="000000" w:themeColor="text1"/>
        </w:rPr>
      </w:pPr>
      <w:r>
        <w:rPr>
          <w:rFonts w:ascii="Cambria" w:hAnsi="Cambria"/>
          <w:color w:val="000000" w:themeColor="text1"/>
        </w:rPr>
        <w:t xml:space="preserve">Cost is $600 per tree payable to the KRHCC in advance of planting.  The KRHCC makes no money on the trees, but we get beautiful hardwood shade trees at no cost to the KRHCC.  Trees are considered donations so are fully tax deductible as the KRHCC is an IRS-recognized 501(c)(3) non-profit.  To secure a tree and for any questions: vongoertzpaul@yahoo.com </w:t>
      </w:r>
    </w:p>
    <w:p w14:paraId="0C92177C" w14:textId="77777777" w:rsidR="00124197" w:rsidRDefault="00124197" w:rsidP="00723351">
      <w:pPr>
        <w:pStyle w:val="Default"/>
        <w:rPr>
          <w:rFonts w:ascii="Cambria" w:hAnsi="Cambria"/>
          <w:color w:val="000000" w:themeColor="text1"/>
        </w:rPr>
      </w:pPr>
    </w:p>
    <w:p w14:paraId="65E9D93D" w14:textId="77777777" w:rsidR="00DC1036" w:rsidRDefault="00DC1036" w:rsidP="00723351">
      <w:pPr>
        <w:pStyle w:val="Default"/>
        <w:rPr>
          <w:rFonts w:ascii="Cambria" w:hAnsi="Cambria"/>
          <w:color w:val="000000" w:themeColor="text1"/>
        </w:rPr>
      </w:pPr>
    </w:p>
    <w:p w14:paraId="0D8B7DD8" w14:textId="77777777" w:rsidR="00DC1036" w:rsidRDefault="00DC1036" w:rsidP="00723351">
      <w:pPr>
        <w:pStyle w:val="Default"/>
        <w:rPr>
          <w:rFonts w:ascii="Cambria" w:hAnsi="Cambria"/>
          <w:b/>
          <w:bCs/>
          <w:color w:val="000000" w:themeColor="text1"/>
          <w:sz w:val="32"/>
          <w:szCs w:val="32"/>
        </w:rPr>
      </w:pPr>
      <w:r w:rsidRPr="00DC1036">
        <w:rPr>
          <w:rFonts w:ascii="Cambria" w:hAnsi="Cambria"/>
          <w:b/>
          <w:bCs/>
          <w:color w:val="000000" w:themeColor="text1"/>
          <w:sz w:val="32"/>
          <w:szCs w:val="32"/>
        </w:rPr>
        <w:t xml:space="preserve">KRHCC RECEIVES $7,500 GRANT FROM </w:t>
      </w:r>
    </w:p>
    <w:p w14:paraId="489F60E0" w14:textId="1E1E5ABB" w:rsidR="00DC1036" w:rsidRDefault="00DC1036" w:rsidP="00723351">
      <w:pPr>
        <w:pStyle w:val="Default"/>
        <w:rPr>
          <w:rFonts w:ascii="Cambria" w:hAnsi="Cambria"/>
          <w:b/>
          <w:bCs/>
          <w:color w:val="000000" w:themeColor="text1"/>
          <w:sz w:val="32"/>
          <w:szCs w:val="32"/>
        </w:rPr>
      </w:pPr>
      <w:r w:rsidRPr="00DC1036">
        <w:rPr>
          <w:rFonts w:ascii="Cambria" w:hAnsi="Cambria"/>
          <w:b/>
          <w:bCs/>
          <w:color w:val="000000" w:themeColor="text1"/>
          <w:sz w:val="32"/>
          <w:szCs w:val="32"/>
        </w:rPr>
        <w:t>LABOUNTY FAMILY FUND.</w:t>
      </w:r>
    </w:p>
    <w:p w14:paraId="5B4183C8" w14:textId="5A681CA3" w:rsidR="00A80785" w:rsidRPr="00A80785" w:rsidRDefault="00EB7CA2" w:rsidP="00A80785">
      <w:pPr>
        <w:pStyle w:val="NormalWeb"/>
        <w:shd w:val="clear" w:color="auto" w:fill="FFFFFF"/>
        <w:rPr>
          <w:rFonts w:ascii="Cambria" w:eastAsia="Times New Roman" w:hAnsi="Cambria" w:cs="Arial"/>
          <w:color w:val="7A7A7A"/>
          <w:lang w:eastAsia="en-US"/>
        </w:rPr>
      </w:pPr>
      <w:r>
        <w:rPr>
          <w:rFonts w:ascii="Cambria" w:hAnsi="Cambria"/>
          <w:color w:val="000000" w:themeColor="text1"/>
        </w:rPr>
        <w:t>Ver</w:t>
      </w:r>
      <w:r w:rsidR="00A80785">
        <w:rPr>
          <w:rFonts w:ascii="Cambria" w:hAnsi="Cambria"/>
          <w:color w:val="000000" w:themeColor="text1"/>
        </w:rPr>
        <w:t>y</w:t>
      </w:r>
      <w:r>
        <w:rPr>
          <w:rFonts w:ascii="Cambria" w:hAnsi="Cambria"/>
          <w:color w:val="000000" w:themeColor="text1"/>
        </w:rPr>
        <w:t xml:space="preserve"> good news was re</w:t>
      </w:r>
      <w:r w:rsidR="00A80785">
        <w:rPr>
          <w:rFonts w:ascii="Cambria" w:hAnsi="Cambria"/>
          <w:color w:val="000000" w:themeColor="text1"/>
        </w:rPr>
        <w:t>c</w:t>
      </w:r>
      <w:r>
        <w:rPr>
          <w:rFonts w:ascii="Cambria" w:hAnsi="Cambria"/>
          <w:color w:val="000000" w:themeColor="text1"/>
        </w:rPr>
        <w:t>eived by the KRHCC on May 14 when an email arrived from the Duluth Superior Area Community Fund</w:t>
      </w:r>
      <w:r w:rsidR="00124197">
        <w:rPr>
          <w:rFonts w:ascii="Cambria" w:hAnsi="Cambria"/>
          <w:color w:val="000000" w:themeColor="text1"/>
        </w:rPr>
        <w:t xml:space="preserve"> (DSACF)</w:t>
      </w:r>
      <w:r w:rsidR="00D921E7">
        <w:rPr>
          <w:rFonts w:ascii="Cambria" w:hAnsi="Cambria"/>
          <w:color w:val="000000" w:themeColor="text1"/>
        </w:rPr>
        <w:t xml:space="preserve"> stating</w:t>
      </w:r>
      <w:r>
        <w:rPr>
          <w:rFonts w:ascii="Cambria" w:hAnsi="Cambria"/>
          <w:color w:val="000000" w:themeColor="text1"/>
        </w:rPr>
        <w:t xml:space="preserve"> that the KRHCC’s grant request of $7,500 from the LaBounty Family Fund, which is managed by the DSACF, had been approved</w:t>
      </w:r>
      <w:r w:rsidR="00124197" w:rsidRPr="00A80785">
        <w:rPr>
          <w:rFonts w:ascii="Cambria" w:hAnsi="Cambria"/>
          <w:color w:val="000000" w:themeColor="text1"/>
        </w:rPr>
        <w:t>.</w:t>
      </w:r>
      <w:r w:rsidR="00A80785">
        <w:rPr>
          <w:rFonts w:ascii="Cambria" w:hAnsi="Cambria"/>
          <w:color w:val="000000" w:themeColor="text1"/>
        </w:rPr>
        <w:t xml:space="preserve">  According to the fund’s website, the fund primarily </w:t>
      </w:r>
      <w:proofErr w:type="gramStart"/>
      <w:r w:rsidR="00A80785">
        <w:rPr>
          <w:rFonts w:ascii="Cambria" w:hAnsi="Cambria"/>
          <w:color w:val="000000" w:themeColor="text1"/>
        </w:rPr>
        <w:t>provides assistance to</w:t>
      </w:r>
      <w:proofErr w:type="gramEnd"/>
      <w:r w:rsidR="00A80785">
        <w:rPr>
          <w:rFonts w:ascii="Cambria" w:hAnsi="Cambria"/>
          <w:color w:val="000000" w:themeColor="text1"/>
        </w:rPr>
        <w:t xml:space="preserve"> projects that promote economic development in the Two Harbors area and benefits the public directly and significantly.</w:t>
      </w:r>
      <w:r w:rsidR="00124197" w:rsidRPr="00A80785">
        <w:rPr>
          <w:rFonts w:ascii="Cambria" w:hAnsi="Cambria"/>
          <w:color w:val="000000" w:themeColor="text1"/>
        </w:rPr>
        <w:t xml:space="preserve"> </w:t>
      </w:r>
    </w:p>
    <w:p w14:paraId="7B696D50" w14:textId="77777777" w:rsidR="00A80785" w:rsidRPr="00A80785" w:rsidRDefault="00A80785" w:rsidP="00A80785">
      <w:pPr>
        <w:spacing w:after="0" w:line="240" w:lineRule="auto"/>
        <w:rPr>
          <w:rFonts w:ascii="Times New Roman" w:eastAsia="Times New Roman" w:hAnsi="Times New Roman" w:cs="Times New Roman"/>
          <w:kern w:val="0"/>
          <w14:ligatures w14:val="none"/>
        </w:rPr>
      </w:pPr>
    </w:p>
    <w:p w14:paraId="2AD755CF" w14:textId="16939837" w:rsidR="00124197" w:rsidRDefault="00124197" w:rsidP="00723351">
      <w:pPr>
        <w:pStyle w:val="Default"/>
        <w:rPr>
          <w:rFonts w:ascii="Cambria" w:hAnsi="Cambria"/>
          <w:color w:val="000000" w:themeColor="text1"/>
        </w:rPr>
      </w:pPr>
    </w:p>
    <w:p w14:paraId="016D1987" w14:textId="77777777" w:rsidR="00124197" w:rsidRDefault="00124197" w:rsidP="00723351">
      <w:pPr>
        <w:pStyle w:val="Default"/>
        <w:rPr>
          <w:rFonts w:ascii="Cambria" w:hAnsi="Cambria"/>
          <w:color w:val="000000" w:themeColor="text1"/>
        </w:rPr>
      </w:pPr>
    </w:p>
    <w:p w14:paraId="42A59E07" w14:textId="76C5A839" w:rsidR="00EB7CA2" w:rsidRDefault="00124197" w:rsidP="00723351">
      <w:pPr>
        <w:pStyle w:val="Default"/>
        <w:rPr>
          <w:rFonts w:ascii="Cambria" w:eastAsia="Times New Roman" w:hAnsi="Cambria" w:cs="Segoe UI"/>
          <w:b/>
          <w:bCs/>
          <w14:ligatures w14:val="none"/>
        </w:rPr>
      </w:pPr>
      <w:r w:rsidRPr="00124197">
        <w:rPr>
          <w:rFonts w:ascii="Cambria" w:hAnsi="Cambria"/>
          <w:color w:val="000000" w:themeColor="text1"/>
        </w:rPr>
        <w:t xml:space="preserve">The email read: </w:t>
      </w:r>
      <w:r w:rsidR="007A5ED7">
        <w:rPr>
          <w:rFonts w:ascii="Cambria" w:hAnsi="Cambria"/>
          <w:color w:val="000000" w:themeColor="text1"/>
        </w:rPr>
        <w:t>“</w:t>
      </w:r>
      <w:r w:rsidRPr="00124197">
        <w:rPr>
          <w:rFonts w:ascii="Cambria" w:eastAsia="Times New Roman" w:hAnsi="Cambria" w:cs="Segoe UI"/>
          <w14:ligatures w14:val="none"/>
        </w:rPr>
        <w:t>After thorough review and consideration, </w:t>
      </w:r>
      <w:r w:rsidRPr="00124197">
        <w:rPr>
          <w:rFonts w:ascii="Cambria" w:eastAsia="Times New Roman" w:hAnsi="Cambria" w:cs="Segoe UI"/>
          <w:b/>
          <w:bCs/>
          <w14:ligatures w14:val="none"/>
        </w:rPr>
        <w:t>we are pleased to share that your request for Add Finishing Touches to Boat Shelter in Preparation for Major Event to LaBounty Family Fund - Spring 2025 was approved fo</w:t>
      </w:r>
      <w:r w:rsidR="007A5ED7">
        <w:rPr>
          <w:rFonts w:ascii="Cambria" w:eastAsia="Times New Roman" w:hAnsi="Cambria" w:cs="Segoe UI"/>
          <w:b/>
          <w:bCs/>
          <w14:ligatures w14:val="none"/>
        </w:rPr>
        <w:t xml:space="preserve">r </w:t>
      </w:r>
      <w:r w:rsidRPr="00124197">
        <w:rPr>
          <w:rFonts w:ascii="Cambria" w:eastAsia="Times New Roman" w:hAnsi="Cambria" w:cs="Segoe UI"/>
          <w:b/>
          <w:bCs/>
          <w14:ligatures w14:val="none"/>
        </w:rPr>
        <w:t>$7,500.00! </w:t>
      </w:r>
      <w:r w:rsidRPr="00124197">
        <w:rPr>
          <w:rFonts w:ascii="Cambria" w:eastAsia="Times New Roman" w:hAnsi="Cambria" w:cs="Segoe UI"/>
          <w14:ligatures w14:val="none"/>
        </w:rPr>
        <w:t>Congratulations! We are proud to partner with you and support the impact you are making.</w:t>
      </w:r>
      <w:r w:rsidR="009B4BD6">
        <w:rPr>
          <w:rFonts w:ascii="Cambria" w:eastAsia="Times New Roman" w:hAnsi="Cambria" w:cs="Segoe UI"/>
          <w14:ligatures w14:val="none"/>
        </w:rPr>
        <w:t>”</w:t>
      </w:r>
      <w:r w:rsidRPr="00124197">
        <w:rPr>
          <w:rFonts w:ascii="Cambria" w:eastAsia="Times New Roman" w:hAnsi="Cambria" w:cs="Segoe UI"/>
          <w:b/>
          <w:bCs/>
          <w14:ligatures w14:val="none"/>
        </w:rPr>
        <w:t> </w:t>
      </w:r>
    </w:p>
    <w:p w14:paraId="3412E02A" w14:textId="77777777" w:rsidR="00124197" w:rsidRDefault="00124197" w:rsidP="00723351">
      <w:pPr>
        <w:pStyle w:val="Default"/>
        <w:rPr>
          <w:rFonts w:ascii="Cambria" w:eastAsia="Times New Roman" w:hAnsi="Cambria" w:cs="Segoe UI"/>
          <w:b/>
          <w:bCs/>
          <w14:ligatures w14:val="none"/>
        </w:rPr>
      </w:pPr>
    </w:p>
    <w:p w14:paraId="54848484" w14:textId="77777777" w:rsidR="00D921E7" w:rsidRDefault="007A5ED7" w:rsidP="00723351">
      <w:pPr>
        <w:pStyle w:val="Default"/>
        <w:rPr>
          <w:rFonts w:ascii="Cambria" w:eastAsia="Times New Roman" w:hAnsi="Cambria" w:cs="Segoe UI"/>
          <w14:ligatures w14:val="none"/>
        </w:rPr>
      </w:pPr>
      <w:r>
        <w:rPr>
          <w:rFonts w:ascii="Cambria" w:eastAsia="Times New Roman" w:hAnsi="Cambria" w:cs="Segoe UI"/>
          <w14:ligatures w14:val="none"/>
        </w:rPr>
        <w:t xml:space="preserve">The finishing touches are boat shelter electrical needs, </w:t>
      </w:r>
      <w:r w:rsidR="009B4BD6">
        <w:rPr>
          <w:rFonts w:ascii="Cambria" w:eastAsia="Times New Roman" w:hAnsi="Cambria" w:cs="Segoe UI"/>
          <w14:ligatures w14:val="none"/>
        </w:rPr>
        <w:t>siding</w:t>
      </w:r>
      <w:r>
        <w:rPr>
          <w:rFonts w:ascii="Cambria" w:eastAsia="Times New Roman" w:hAnsi="Cambria" w:cs="Segoe UI"/>
          <w14:ligatures w14:val="none"/>
        </w:rPr>
        <w:t xml:space="preserve"> gable ends, site security lighting</w:t>
      </w:r>
      <w:r w:rsidR="009B4BD6">
        <w:rPr>
          <w:rFonts w:ascii="Cambria" w:eastAsia="Times New Roman" w:hAnsi="Cambria" w:cs="Segoe UI"/>
          <w14:ligatures w14:val="none"/>
        </w:rPr>
        <w:t>, building signage,</w:t>
      </w:r>
      <w:r>
        <w:rPr>
          <w:rFonts w:ascii="Cambria" w:eastAsia="Times New Roman" w:hAnsi="Cambria" w:cs="Segoe UI"/>
          <w14:ligatures w14:val="none"/>
        </w:rPr>
        <w:t xml:space="preserve"> and materials for building out CRUSADER II’s interior.  </w:t>
      </w:r>
    </w:p>
    <w:p w14:paraId="7C0C572C" w14:textId="77777777" w:rsidR="00D921E7" w:rsidRDefault="00D921E7" w:rsidP="00723351">
      <w:pPr>
        <w:pStyle w:val="Default"/>
        <w:rPr>
          <w:rFonts w:ascii="Cambria" w:eastAsia="Times New Roman" w:hAnsi="Cambria" w:cs="Segoe UI"/>
          <w14:ligatures w14:val="none"/>
        </w:rPr>
      </w:pPr>
    </w:p>
    <w:p w14:paraId="3AFF9E64" w14:textId="7ADC99FC" w:rsidR="00124197" w:rsidRPr="00124197" w:rsidRDefault="007A5ED7" w:rsidP="00723351">
      <w:pPr>
        <w:pStyle w:val="Default"/>
        <w:rPr>
          <w:rFonts w:ascii="Cambria" w:hAnsi="Cambria"/>
          <w:color w:val="000000" w:themeColor="text1"/>
        </w:rPr>
      </w:pPr>
      <w:r>
        <w:rPr>
          <w:rFonts w:ascii="Cambria" w:eastAsia="Times New Roman" w:hAnsi="Cambria" w:cs="Segoe UI"/>
          <w14:ligatures w14:val="none"/>
        </w:rPr>
        <w:t>We want to have all this work completed prior to the 100</w:t>
      </w:r>
      <w:r w:rsidRPr="007A5ED7">
        <w:rPr>
          <w:rFonts w:ascii="Cambria" w:eastAsia="Times New Roman" w:hAnsi="Cambria" w:cs="Segoe UI"/>
          <w:vertAlign w:val="superscript"/>
          <w14:ligatures w14:val="none"/>
        </w:rPr>
        <w:t>th</w:t>
      </w:r>
      <w:r>
        <w:rPr>
          <w:rFonts w:ascii="Cambria" w:eastAsia="Times New Roman" w:hAnsi="Cambria" w:cs="Segoe UI"/>
          <w14:ligatures w14:val="none"/>
        </w:rPr>
        <w:t xml:space="preserve"> anniversary celebration of the Viking ship LEIF ERIKSON’s arrival in Duluth in 2027.  This</w:t>
      </w:r>
      <w:r w:rsidR="009B4BD6">
        <w:rPr>
          <w:rFonts w:ascii="Cambria" w:eastAsia="Times New Roman" w:hAnsi="Cambria" w:cs="Segoe UI"/>
          <w14:ligatures w14:val="none"/>
        </w:rPr>
        <w:t xml:space="preserve"> event</w:t>
      </w:r>
      <w:r>
        <w:rPr>
          <w:rFonts w:ascii="Cambria" w:eastAsia="Times New Roman" w:hAnsi="Cambria" w:cs="Segoe UI"/>
          <w14:ligatures w14:val="none"/>
        </w:rPr>
        <w:t xml:space="preserve"> will be of international interest as the Viking ship may be more popular in Norway than here because it helped prove Leif Erikson sailed into prevailing west winds to become the first European to discover North America in the 1000s.</w:t>
      </w:r>
    </w:p>
    <w:p w14:paraId="74EF708B" w14:textId="77777777" w:rsidR="009D7AD5" w:rsidRPr="009D7AD5" w:rsidRDefault="009D7AD5" w:rsidP="00723351">
      <w:pPr>
        <w:pStyle w:val="Default"/>
        <w:rPr>
          <w:rFonts w:ascii="Cambria" w:hAnsi="Cambria"/>
          <w:b/>
          <w:bCs/>
          <w:color w:val="000000" w:themeColor="text1"/>
        </w:rPr>
      </w:pPr>
    </w:p>
    <w:p w14:paraId="3B40E109" w14:textId="77777777" w:rsidR="00AC099A" w:rsidRDefault="00AC099A" w:rsidP="00723351">
      <w:pPr>
        <w:pStyle w:val="Default"/>
        <w:rPr>
          <w:rFonts w:ascii="Cambria" w:hAnsi="Cambria"/>
          <w:b/>
          <w:bCs/>
          <w:color w:val="000000" w:themeColor="text1"/>
          <w:sz w:val="21"/>
          <w:szCs w:val="21"/>
        </w:rPr>
      </w:pPr>
    </w:p>
    <w:p w14:paraId="542A073E" w14:textId="1550B4A7" w:rsidR="00AC099A" w:rsidRPr="00AC099A" w:rsidRDefault="00AC099A" w:rsidP="00723351">
      <w:pPr>
        <w:pStyle w:val="Default"/>
        <w:rPr>
          <w:b/>
          <w:bCs/>
          <w:sz w:val="32"/>
          <w:szCs w:val="32"/>
        </w:rPr>
      </w:pPr>
      <w:r w:rsidRPr="00AC099A">
        <w:rPr>
          <w:rFonts w:ascii="Cambria" w:hAnsi="Cambria"/>
          <w:b/>
          <w:bCs/>
          <w:color w:val="000000" w:themeColor="text1"/>
          <w:sz w:val="32"/>
          <w:szCs w:val="32"/>
        </w:rPr>
        <w:t>NSSR RELEASES 2025 KR TRAIN SCHEDULE</w:t>
      </w:r>
      <w:r w:rsidR="00E40D61">
        <w:rPr>
          <w:rFonts w:ascii="Cambria" w:hAnsi="Cambria"/>
          <w:b/>
          <w:bCs/>
          <w:color w:val="000000" w:themeColor="text1"/>
          <w:sz w:val="32"/>
          <w:szCs w:val="32"/>
        </w:rPr>
        <w:t xml:space="preserve"> </w:t>
      </w:r>
      <w:r w:rsidR="00E40D61" w:rsidRPr="00E1341B">
        <w:rPr>
          <w:rFonts w:ascii="Cambria" w:hAnsi="Cambria"/>
          <w:b/>
          <w:bCs/>
          <w:color w:val="000000" w:themeColor="text1"/>
          <w:sz w:val="21"/>
          <w:szCs w:val="21"/>
        </w:rPr>
        <w:t>(NSSR logo)</w:t>
      </w:r>
    </w:p>
    <w:p w14:paraId="437106AE" w14:textId="77777777" w:rsidR="009A5BF1" w:rsidRDefault="009A5BF1" w:rsidP="009A5BF1">
      <w:pPr>
        <w:pStyle w:val="NormalWeb"/>
        <w:shd w:val="clear" w:color="auto" w:fill="FFFFFF"/>
        <w:spacing w:before="0" w:beforeAutospacing="0" w:after="240"/>
        <w:rPr>
          <w:rFonts w:ascii="Cambria" w:hAnsi="Cambria" w:cs="Arial"/>
          <w:b/>
          <w:bCs/>
          <w:color w:val="000000" w:themeColor="text1"/>
          <w:sz w:val="21"/>
          <w:szCs w:val="21"/>
        </w:rPr>
      </w:pPr>
    </w:p>
    <w:p w14:paraId="52C03365" w14:textId="4FD4C7B7" w:rsidR="006E23D5" w:rsidRDefault="00E40D61" w:rsidP="009A5BF1">
      <w:pPr>
        <w:pStyle w:val="NormalWeb"/>
        <w:shd w:val="clear" w:color="auto" w:fill="FFFFFF"/>
        <w:spacing w:before="0" w:beforeAutospacing="0" w:after="240"/>
        <w:rPr>
          <w:rFonts w:ascii="Cambria" w:hAnsi="Cambria" w:cs="Arial"/>
          <w:color w:val="000000" w:themeColor="text1"/>
          <w:sz w:val="21"/>
          <w:szCs w:val="21"/>
        </w:rPr>
      </w:pPr>
      <w:r>
        <w:rPr>
          <w:rFonts w:ascii="Cambria" w:hAnsi="Cambria" w:cs="Arial"/>
          <w:color w:val="000000" w:themeColor="text1"/>
          <w:sz w:val="21"/>
          <w:szCs w:val="21"/>
        </w:rPr>
        <w:t>As of date, t</w:t>
      </w:r>
      <w:r w:rsidR="006E23D5">
        <w:rPr>
          <w:rFonts w:ascii="Cambria" w:hAnsi="Cambria" w:cs="Arial"/>
          <w:color w:val="000000" w:themeColor="text1"/>
          <w:sz w:val="21"/>
          <w:szCs w:val="21"/>
        </w:rPr>
        <w:t>he North Shore Scenic Railroad</w:t>
      </w:r>
      <w:r>
        <w:rPr>
          <w:rFonts w:ascii="Cambria" w:hAnsi="Cambria" w:cs="Arial"/>
          <w:color w:val="000000" w:themeColor="text1"/>
          <w:sz w:val="21"/>
          <w:szCs w:val="21"/>
        </w:rPr>
        <w:t xml:space="preserve"> (NSSR)</w:t>
      </w:r>
      <w:r w:rsidR="006E23D5">
        <w:rPr>
          <w:rFonts w:ascii="Cambria" w:hAnsi="Cambria" w:cs="Arial"/>
          <w:color w:val="000000" w:themeColor="text1"/>
          <w:sz w:val="21"/>
          <w:szCs w:val="21"/>
        </w:rPr>
        <w:t xml:space="preserve"> will be running three round trip trains </w:t>
      </w:r>
      <w:r>
        <w:rPr>
          <w:rFonts w:ascii="Cambria" w:hAnsi="Cambria" w:cs="Arial"/>
          <w:color w:val="000000" w:themeColor="text1"/>
          <w:sz w:val="21"/>
          <w:szCs w:val="21"/>
        </w:rPr>
        <w:t xml:space="preserve">from Duluth </w:t>
      </w:r>
      <w:r w:rsidR="006E23D5">
        <w:rPr>
          <w:rFonts w:ascii="Cambria" w:hAnsi="Cambria" w:cs="Arial"/>
          <w:color w:val="000000" w:themeColor="text1"/>
          <w:sz w:val="21"/>
          <w:szCs w:val="21"/>
        </w:rPr>
        <w:t xml:space="preserve">to KR during the balance of </w:t>
      </w:r>
      <w:r>
        <w:rPr>
          <w:rFonts w:ascii="Cambria" w:hAnsi="Cambria" w:cs="Arial"/>
          <w:color w:val="000000" w:themeColor="text1"/>
          <w:sz w:val="21"/>
          <w:szCs w:val="21"/>
        </w:rPr>
        <w:t>2025.</w:t>
      </w:r>
      <w:r w:rsidR="006E23D5">
        <w:rPr>
          <w:rFonts w:ascii="Cambria" w:hAnsi="Cambria" w:cs="Arial"/>
          <w:color w:val="000000" w:themeColor="text1"/>
          <w:sz w:val="21"/>
          <w:szCs w:val="21"/>
        </w:rPr>
        <w:t xml:space="preserve">  All are repeats from last year:</w:t>
      </w:r>
    </w:p>
    <w:p w14:paraId="6CD1C386" w14:textId="77777777" w:rsidR="00E40D61" w:rsidRDefault="00E40D61" w:rsidP="009A5BF1">
      <w:pPr>
        <w:pStyle w:val="NormalWeb"/>
        <w:shd w:val="clear" w:color="auto" w:fill="FFFFFF"/>
        <w:spacing w:before="0" w:beforeAutospacing="0" w:after="240"/>
        <w:rPr>
          <w:rFonts w:ascii="Cambria" w:hAnsi="Cambria" w:cs="Arial"/>
          <w:color w:val="000000" w:themeColor="text1"/>
          <w:sz w:val="21"/>
          <w:szCs w:val="21"/>
        </w:rPr>
      </w:pPr>
      <w:r>
        <w:rPr>
          <w:rFonts w:ascii="Cambria" w:hAnsi="Cambria" w:cs="Arial"/>
          <w:color w:val="000000" w:themeColor="text1"/>
          <w:sz w:val="21"/>
          <w:szCs w:val="21"/>
        </w:rPr>
        <w:t>Saturday, November 29 – “Christmas Tree Train”</w:t>
      </w:r>
    </w:p>
    <w:p w14:paraId="5889B4DC" w14:textId="1A5DA685" w:rsidR="00E40D61" w:rsidRDefault="00E40D61" w:rsidP="009A5BF1">
      <w:pPr>
        <w:pStyle w:val="NormalWeb"/>
        <w:shd w:val="clear" w:color="auto" w:fill="FFFFFF"/>
        <w:spacing w:before="0" w:beforeAutospacing="0" w:after="240"/>
        <w:rPr>
          <w:rFonts w:ascii="Cambria" w:hAnsi="Cambria" w:cs="Arial"/>
          <w:color w:val="000000" w:themeColor="text1"/>
          <w:sz w:val="21"/>
          <w:szCs w:val="21"/>
        </w:rPr>
      </w:pPr>
      <w:proofErr w:type="spellStart"/>
      <w:r>
        <w:rPr>
          <w:rFonts w:ascii="Cambria" w:hAnsi="Cambria" w:cs="Arial"/>
          <w:color w:val="000000" w:themeColor="text1"/>
          <w:sz w:val="21"/>
          <w:szCs w:val="21"/>
        </w:rPr>
        <w:t>Julebyen</w:t>
      </w:r>
      <w:proofErr w:type="spellEnd"/>
      <w:r>
        <w:rPr>
          <w:rFonts w:ascii="Cambria" w:hAnsi="Cambria" w:cs="Arial"/>
          <w:color w:val="000000" w:themeColor="text1"/>
          <w:sz w:val="21"/>
          <w:szCs w:val="21"/>
        </w:rPr>
        <w:t xml:space="preserve"> weekend December 6 &amp;7</w:t>
      </w:r>
    </w:p>
    <w:p w14:paraId="5ED67226" w14:textId="327F788C" w:rsidR="00E40D61" w:rsidRDefault="00E40D61" w:rsidP="009A5BF1">
      <w:pPr>
        <w:pStyle w:val="NormalWeb"/>
        <w:shd w:val="clear" w:color="auto" w:fill="FFFFFF"/>
        <w:spacing w:before="0" w:beforeAutospacing="0" w:after="240"/>
        <w:rPr>
          <w:rFonts w:ascii="Cambria" w:hAnsi="Cambria" w:cs="Arial"/>
          <w:color w:val="000000" w:themeColor="text1"/>
          <w:sz w:val="21"/>
          <w:szCs w:val="21"/>
        </w:rPr>
      </w:pPr>
      <w:r>
        <w:rPr>
          <w:rFonts w:ascii="Cambria" w:hAnsi="Cambria" w:cs="Arial"/>
          <w:color w:val="000000" w:themeColor="text1"/>
          <w:sz w:val="21"/>
          <w:szCs w:val="21"/>
        </w:rPr>
        <w:tab/>
        <w:t xml:space="preserve">Saturday and Sunday – </w:t>
      </w:r>
      <w:proofErr w:type="spellStart"/>
      <w:r>
        <w:rPr>
          <w:rFonts w:ascii="Cambria" w:hAnsi="Cambria" w:cs="Arial"/>
          <w:color w:val="000000" w:themeColor="text1"/>
          <w:sz w:val="21"/>
          <w:szCs w:val="21"/>
        </w:rPr>
        <w:t>Julebyen</w:t>
      </w:r>
      <w:proofErr w:type="spellEnd"/>
      <w:r>
        <w:rPr>
          <w:rFonts w:ascii="Cambria" w:hAnsi="Cambria" w:cs="Arial"/>
          <w:color w:val="000000" w:themeColor="text1"/>
          <w:sz w:val="21"/>
          <w:szCs w:val="21"/>
        </w:rPr>
        <w:t xml:space="preserve"> Express trains </w:t>
      </w:r>
    </w:p>
    <w:p w14:paraId="5487B923" w14:textId="3D61C1D3" w:rsidR="00E40D61" w:rsidRDefault="00E40D61" w:rsidP="009A5BF1">
      <w:pPr>
        <w:pStyle w:val="NormalWeb"/>
        <w:shd w:val="clear" w:color="auto" w:fill="FFFFFF"/>
        <w:spacing w:before="0" w:beforeAutospacing="0" w:after="240"/>
        <w:rPr>
          <w:rFonts w:ascii="Cambria" w:hAnsi="Cambria" w:cs="Arial"/>
          <w:color w:val="000000" w:themeColor="text1"/>
          <w:sz w:val="21"/>
          <w:szCs w:val="21"/>
        </w:rPr>
      </w:pPr>
      <w:r>
        <w:rPr>
          <w:rFonts w:ascii="Cambria" w:hAnsi="Cambria" w:cs="Arial"/>
          <w:color w:val="000000" w:themeColor="text1"/>
          <w:sz w:val="21"/>
          <w:szCs w:val="21"/>
        </w:rPr>
        <w:tab/>
        <w:t xml:space="preserve">Saturday and Sunday  - Troll Trains to Troll Canyon </w:t>
      </w:r>
    </w:p>
    <w:p w14:paraId="1E35B7AC" w14:textId="380C6D95" w:rsidR="00E40D61" w:rsidRDefault="00E40D61" w:rsidP="009A5BF1">
      <w:pPr>
        <w:pStyle w:val="NormalWeb"/>
        <w:shd w:val="clear" w:color="auto" w:fill="FFFFFF"/>
        <w:spacing w:before="0" w:beforeAutospacing="0" w:after="240"/>
        <w:rPr>
          <w:rFonts w:ascii="Cambria" w:hAnsi="Cambria" w:cs="Arial"/>
          <w:color w:val="000000" w:themeColor="text1"/>
          <w:sz w:val="21"/>
          <w:szCs w:val="21"/>
        </w:rPr>
      </w:pPr>
      <w:r>
        <w:rPr>
          <w:rFonts w:ascii="Cambria" w:hAnsi="Cambria" w:cs="Arial"/>
          <w:color w:val="000000" w:themeColor="text1"/>
          <w:sz w:val="21"/>
          <w:szCs w:val="21"/>
        </w:rPr>
        <w:t>Schedules will be posted on website: Duluthtrains.com in October.  “Christmas Tree Train” and “</w:t>
      </w:r>
      <w:proofErr w:type="spellStart"/>
      <w:r>
        <w:rPr>
          <w:rFonts w:ascii="Cambria" w:hAnsi="Cambria" w:cs="Arial"/>
          <w:color w:val="000000" w:themeColor="text1"/>
          <w:sz w:val="21"/>
          <w:szCs w:val="21"/>
        </w:rPr>
        <w:t>Julebyen</w:t>
      </w:r>
      <w:proofErr w:type="spellEnd"/>
      <w:r>
        <w:rPr>
          <w:rFonts w:ascii="Cambria" w:hAnsi="Cambria" w:cs="Arial"/>
          <w:color w:val="000000" w:themeColor="text1"/>
          <w:sz w:val="21"/>
          <w:szCs w:val="21"/>
        </w:rPr>
        <w:t xml:space="preserve"> Express” trains sell out fast so get tickets early.</w:t>
      </w:r>
    </w:p>
    <w:p w14:paraId="229F74DE" w14:textId="77777777" w:rsidR="00A86253" w:rsidRDefault="00A86253" w:rsidP="009A5BF1">
      <w:pPr>
        <w:pStyle w:val="NormalWeb"/>
        <w:shd w:val="clear" w:color="auto" w:fill="FFFFFF"/>
        <w:spacing w:before="0" w:beforeAutospacing="0" w:after="240"/>
        <w:rPr>
          <w:rFonts w:ascii="Cambria" w:hAnsi="Cambria" w:cs="Arial"/>
          <w:color w:val="000000" w:themeColor="text1"/>
          <w:sz w:val="21"/>
          <w:szCs w:val="21"/>
        </w:rPr>
      </w:pPr>
    </w:p>
    <w:p w14:paraId="42FD3731" w14:textId="1E88850D" w:rsidR="00A86253" w:rsidRDefault="00A86253" w:rsidP="009A5BF1">
      <w:pPr>
        <w:pStyle w:val="NormalWeb"/>
        <w:shd w:val="clear" w:color="auto" w:fill="FFFFFF"/>
        <w:spacing w:before="0" w:beforeAutospacing="0" w:after="240"/>
        <w:rPr>
          <w:rFonts w:ascii="Cambria" w:hAnsi="Cambria" w:cs="Arial"/>
          <w:b/>
          <w:bCs/>
          <w:color w:val="000000" w:themeColor="text1"/>
          <w:sz w:val="32"/>
          <w:szCs w:val="32"/>
        </w:rPr>
      </w:pPr>
      <w:r w:rsidRPr="00A86253">
        <w:rPr>
          <w:rFonts w:ascii="Cambria" w:hAnsi="Cambria" w:cs="Arial"/>
          <w:b/>
          <w:bCs/>
          <w:color w:val="000000" w:themeColor="text1"/>
          <w:sz w:val="32"/>
          <w:szCs w:val="32"/>
        </w:rPr>
        <w:t>READERS WRITE:</w:t>
      </w:r>
    </w:p>
    <w:p w14:paraId="4621D957" w14:textId="62022A76" w:rsidR="004A24E0" w:rsidRPr="006B16DE" w:rsidRDefault="004A24E0" w:rsidP="009A5BF1">
      <w:pPr>
        <w:pStyle w:val="NormalWeb"/>
        <w:shd w:val="clear" w:color="auto" w:fill="FFFFFF"/>
        <w:spacing w:before="0" w:beforeAutospacing="0" w:after="240"/>
        <w:rPr>
          <w:rFonts w:ascii="Cambria" w:hAnsi="Cambria" w:cs="Arial"/>
          <w:i/>
          <w:iCs/>
          <w:color w:val="000000" w:themeColor="text1"/>
        </w:rPr>
      </w:pPr>
      <w:r w:rsidRPr="006B16DE">
        <w:rPr>
          <w:rFonts w:ascii="Cambria" w:hAnsi="Cambria" w:cs="Arial"/>
          <w:i/>
          <w:iCs/>
          <w:color w:val="000000" w:themeColor="text1"/>
        </w:rPr>
        <w:t xml:space="preserve">Editor’s note: This letter references the story in the </w:t>
      </w:r>
      <w:r w:rsidR="006B16DE">
        <w:rPr>
          <w:rFonts w:ascii="Cambria" w:hAnsi="Cambria" w:cs="Arial"/>
          <w:i/>
          <w:iCs/>
          <w:color w:val="000000" w:themeColor="text1"/>
        </w:rPr>
        <w:t>March</w:t>
      </w:r>
      <w:r w:rsidRPr="006B16DE">
        <w:rPr>
          <w:rFonts w:ascii="Cambria" w:hAnsi="Cambria" w:cs="Arial"/>
          <w:i/>
          <w:iCs/>
          <w:color w:val="000000" w:themeColor="text1"/>
        </w:rPr>
        <w:t xml:space="preserve"> KRHCC newsletter “KR</w:t>
      </w:r>
      <w:r w:rsidR="006B16DE" w:rsidRPr="006B16DE">
        <w:rPr>
          <w:rFonts w:ascii="Cambria" w:hAnsi="Cambria" w:cs="Arial"/>
          <w:i/>
          <w:iCs/>
          <w:color w:val="000000" w:themeColor="text1"/>
        </w:rPr>
        <w:t xml:space="preserve"> CHECKS ALL THE BOXES AS “SMALL-TOWN AMERICA.”</w:t>
      </w:r>
      <w:r w:rsidRPr="006B16DE">
        <w:rPr>
          <w:rFonts w:ascii="Cambria" w:hAnsi="Cambria" w:cs="Arial"/>
          <w:i/>
          <w:iCs/>
          <w:color w:val="000000" w:themeColor="text1"/>
        </w:rPr>
        <w:t xml:space="preserve"> </w:t>
      </w:r>
    </w:p>
    <w:p w14:paraId="44854BFF" w14:textId="77777777" w:rsidR="00D921E7" w:rsidRDefault="004A24E0" w:rsidP="009A5BF1">
      <w:pPr>
        <w:pStyle w:val="NormalWeb"/>
        <w:shd w:val="clear" w:color="auto" w:fill="FFFFFF"/>
        <w:spacing w:before="0" w:beforeAutospacing="0" w:after="240"/>
        <w:rPr>
          <w:rFonts w:ascii="Cambria" w:hAnsi="Cambria"/>
          <w:color w:val="1D1D1D"/>
          <w:shd w:val="clear" w:color="auto" w:fill="FFFFFF"/>
        </w:rPr>
      </w:pPr>
      <w:r w:rsidRPr="004A24E0">
        <w:rPr>
          <w:rFonts w:ascii="Cambria" w:hAnsi="Cambria"/>
          <w:color w:val="1D1D1D"/>
          <w:shd w:val="clear" w:color="auto" w:fill="FFFFFF"/>
        </w:rPr>
        <w:t>As always</w:t>
      </w:r>
      <w:r w:rsidR="006B16DE">
        <w:rPr>
          <w:rFonts w:ascii="Cambria" w:hAnsi="Cambria"/>
          <w:color w:val="1D1D1D"/>
          <w:shd w:val="clear" w:color="auto" w:fill="FFFFFF"/>
        </w:rPr>
        <w:t>,</w:t>
      </w:r>
      <w:r w:rsidRPr="004A24E0">
        <w:rPr>
          <w:rFonts w:ascii="Cambria" w:hAnsi="Cambria"/>
          <w:color w:val="1D1D1D"/>
          <w:shd w:val="clear" w:color="auto" w:fill="FFFFFF"/>
        </w:rPr>
        <w:t xml:space="preserve"> I find your newsletters most interesting. </w:t>
      </w:r>
    </w:p>
    <w:p w14:paraId="378805B8" w14:textId="586396B2" w:rsidR="004A24E0" w:rsidRDefault="004A24E0" w:rsidP="009A5BF1">
      <w:pPr>
        <w:pStyle w:val="NormalWeb"/>
        <w:shd w:val="clear" w:color="auto" w:fill="FFFFFF"/>
        <w:spacing w:before="0" w:beforeAutospacing="0" w:after="240"/>
        <w:rPr>
          <w:rFonts w:ascii="Cambria" w:hAnsi="Cambria"/>
          <w:color w:val="1D1D1D"/>
          <w:shd w:val="clear" w:color="auto" w:fill="FFFFFF"/>
        </w:rPr>
      </w:pPr>
      <w:r w:rsidRPr="004A24E0">
        <w:rPr>
          <w:rFonts w:ascii="Cambria" w:hAnsi="Cambria"/>
          <w:color w:val="1D1D1D"/>
          <w:shd w:val="clear" w:color="auto" w:fill="FFFFFF"/>
        </w:rPr>
        <w:t xml:space="preserve">Just to clarify: Light </w:t>
      </w:r>
      <w:r w:rsidR="00D921E7">
        <w:rPr>
          <w:rFonts w:ascii="Cambria" w:hAnsi="Cambria"/>
          <w:color w:val="1D1D1D"/>
          <w:shd w:val="clear" w:color="auto" w:fill="FFFFFF"/>
        </w:rPr>
        <w:t>p</w:t>
      </w:r>
      <w:r w:rsidRPr="004A24E0">
        <w:rPr>
          <w:rFonts w:ascii="Cambria" w:hAnsi="Cambria"/>
          <w:color w:val="1D1D1D"/>
          <w:shd w:val="clear" w:color="auto" w:fill="FFFFFF"/>
        </w:rPr>
        <w:t>ollution was one of the many objections to the gas station. That hearing was attended by a very large crowd from Knife River, all but Pete</w:t>
      </w:r>
      <w:r w:rsidR="00D921E7">
        <w:rPr>
          <w:rFonts w:ascii="Cambria" w:hAnsi="Cambria"/>
          <w:color w:val="1D1D1D"/>
          <w:shd w:val="clear" w:color="auto" w:fill="FFFFFF"/>
        </w:rPr>
        <w:t xml:space="preserve"> (Bugge)</w:t>
      </w:r>
      <w:r w:rsidRPr="004A24E0">
        <w:rPr>
          <w:rFonts w:ascii="Cambria" w:hAnsi="Cambria"/>
          <w:color w:val="1D1D1D"/>
          <w:shd w:val="clear" w:color="auto" w:fill="FFFFFF"/>
        </w:rPr>
        <w:t xml:space="preserve"> (who had legitimate reasons) saying "No!" to the application. </w:t>
      </w:r>
    </w:p>
    <w:p w14:paraId="1C680E26" w14:textId="77777777" w:rsidR="004A24E0" w:rsidRDefault="004A24E0" w:rsidP="009A5BF1">
      <w:pPr>
        <w:pStyle w:val="NormalWeb"/>
        <w:shd w:val="clear" w:color="auto" w:fill="FFFFFF"/>
        <w:spacing w:before="0" w:beforeAutospacing="0" w:after="240"/>
        <w:rPr>
          <w:rFonts w:ascii="Cambria" w:hAnsi="Cambria"/>
          <w:color w:val="1D1D1D"/>
          <w:shd w:val="clear" w:color="auto" w:fill="FFFFFF"/>
        </w:rPr>
      </w:pPr>
      <w:r w:rsidRPr="004A24E0">
        <w:rPr>
          <w:rFonts w:ascii="Cambria" w:hAnsi="Cambria"/>
          <w:color w:val="1D1D1D"/>
          <w:shd w:val="clear" w:color="auto" w:fill="FFFFFF"/>
        </w:rPr>
        <w:lastRenderedPageBreak/>
        <w:t xml:space="preserve">I was there and my concern was that a gas station would begin the development of businesses along the expressway corridor. This is a feature that you did not include in your smalltown list and strip development could not be more not-small town. </w:t>
      </w:r>
    </w:p>
    <w:p w14:paraId="3397F077" w14:textId="12F85DB4" w:rsidR="004A24E0" w:rsidRDefault="004A24E0" w:rsidP="009A5BF1">
      <w:pPr>
        <w:pStyle w:val="NormalWeb"/>
        <w:shd w:val="clear" w:color="auto" w:fill="FFFFFF"/>
        <w:spacing w:before="0" w:beforeAutospacing="0" w:after="240"/>
        <w:rPr>
          <w:rFonts w:ascii="Cambria" w:hAnsi="Cambria"/>
          <w:color w:val="1D1D1D"/>
          <w:shd w:val="clear" w:color="auto" w:fill="FFFFFF"/>
        </w:rPr>
      </w:pPr>
      <w:r w:rsidRPr="004A24E0">
        <w:rPr>
          <w:rFonts w:ascii="Cambria" w:hAnsi="Cambria"/>
          <w:color w:val="1D1D1D"/>
          <w:shd w:val="clear" w:color="auto" w:fill="FFFFFF"/>
        </w:rPr>
        <w:t xml:space="preserve">As for the light pollution, at one time a walk down </w:t>
      </w:r>
      <w:r w:rsidR="00E1341B" w:rsidRPr="004A24E0">
        <w:rPr>
          <w:rFonts w:ascii="Cambria" w:hAnsi="Cambria"/>
          <w:color w:val="1D1D1D"/>
          <w:shd w:val="clear" w:color="auto" w:fill="FFFFFF"/>
        </w:rPr>
        <w:t xml:space="preserve">Skiff Landing </w:t>
      </w:r>
      <w:r w:rsidR="00E1341B">
        <w:rPr>
          <w:rFonts w:ascii="Cambria" w:hAnsi="Cambria"/>
          <w:color w:val="1D1D1D"/>
          <w:shd w:val="clear" w:color="auto" w:fill="FFFFFF"/>
        </w:rPr>
        <w:t>Road</w:t>
      </w:r>
      <w:r w:rsidRPr="004A24E0">
        <w:rPr>
          <w:rFonts w:ascii="Cambria" w:hAnsi="Cambria"/>
          <w:color w:val="1D1D1D"/>
          <w:shd w:val="clear" w:color="auto" w:fill="FFFFFF"/>
        </w:rPr>
        <w:t xml:space="preserve"> at night, may</w:t>
      </w:r>
      <w:r w:rsidR="00D921E7">
        <w:rPr>
          <w:rFonts w:ascii="Cambria" w:hAnsi="Cambria"/>
          <w:color w:val="1D1D1D"/>
          <w:shd w:val="clear" w:color="auto" w:fill="FFFFFF"/>
        </w:rPr>
        <w:t xml:space="preserve"> </w:t>
      </w:r>
      <w:r w:rsidRPr="004A24E0">
        <w:rPr>
          <w:rFonts w:ascii="Cambria" w:hAnsi="Cambria"/>
          <w:color w:val="1D1D1D"/>
          <w:shd w:val="clear" w:color="auto" w:fill="FFFFFF"/>
        </w:rPr>
        <w:t>be as long ago as the early 90s, was an opportunity to see the stars and aurora. One night I called Carol and Steve</w:t>
      </w:r>
      <w:r>
        <w:rPr>
          <w:rFonts w:ascii="Cambria" w:hAnsi="Cambria"/>
          <w:color w:val="1D1D1D"/>
          <w:shd w:val="clear" w:color="auto" w:fill="FFFFFF"/>
        </w:rPr>
        <w:t xml:space="preserve"> (Carlson)</w:t>
      </w:r>
      <w:r w:rsidRPr="004A24E0">
        <w:rPr>
          <w:rFonts w:ascii="Cambria" w:hAnsi="Cambria"/>
          <w:color w:val="1D1D1D"/>
          <w:shd w:val="clear" w:color="auto" w:fill="FFFFFF"/>
        </w:rPr>
        <w:t xml:space="preserve"> to come out and watch. There are </w:t>
      </w:r>
      <w:r>
        <w:rPr>
          <w:rFonts w:ascii="Cambria" w:hAnsi="Cambria"/>
          <w:color w:val="1D1D1D"/>
          <w:shd w:val="clear" w:color="auto" w:fill="FFFFFF"/>
        </w:rPr>
        <w:t xml:space="preserve">four </w:t>
      </w:r>
      <w:r w:rsidRPr="004A24E0">
        <w:rPr>
          <w:rFonts w:ascii="Cambria" w:hAnsi="Cambria"/>
          <w:color w:val="1D1D1D"/>
          <w:shd w:val="clear" w:color="auto" w:fill="FFFFFF"/>
        </w:rPr>
        <w:t>24/7 lights adjacent</w:t>
      </w:r>
      <w:r w:rsidR="006B16DE">
        <w:rPr>
          <w:rFonts w:ascii="Cambria" w:hAnsi="Cambria"/>
          <w:color w:val="1D1D1D"/>
          <w:shd w:val="clear" w:color="auto" w:fill="FFFFFF"/>
        </w:rPr>
        <w:t xml:space="preserve"> to</w:t>
      </w:r>
      <w:r w:rsidRPr="004A24E0">
        <w:rPr>
          <w:rFonts w:ascii="Cambria" w:hAnsi="Cambria"/>
          <w:color w:val="1D1D1D"/>
          <w:shd w:val="clear" w:color="auto" w:fill="FFFFFF"/>
        </w:rPr>
        <w:t xml:space="preserve"> and flooding Skiff Landing Road at night now. </w:t>
      </w:r>
    </w:p>
    <w:p w14:paraId="3736D9C6" w14:textId="168E6BA8" w:rsidR="004A24E0" w:rsidRPr="004A24E0" w:rsidRDefault="004A24E0" w:rsidP="009A5BF1">
      <w:pPr>
        <w:pStyle w:val="NormalWeb"/>
        <w:shd w:val="clear" w:color="auto" w:fill="FFFFFF"/>
        <w:spacing w:before="0" w:beforeAutospacing="0" w:after="240"/>
        <w:rPr>
          <w:rFonts w:ascii="Cambria" w:hAnsi="Cambria" w:cs="Arial"/>
          <w:b/>
          <w:bCs/>
          <w:color w:val="000000" w:themeColor="text1"/>
        </w:rPr>
      </w:pPr>
      <w:r w:rsidRPr="004A24E0">
        <w:rPr>
          <w:rFonts w:ascii="Cambria" w:hAnsi="Cambria"/>
          <w:color w:val="1D1D1D"/>
          <w:shd w:val="clear" w:color="auto" w:fill="FFFFFF"/>
        </w:rPr>
        <w:t>This is a small thing in a troubled world in which my life is way better than average, but these small but priceless losses change the world we live in for the worse. I thought it was so great that Knife River prevailed at that meeting. That was a small</w:t>
      </w:r>
      <w:r>
        <w:rPr>
          <w:rFonts w:ascii="Cambria" w:hAnsi="Cambria"/>
          <w:color w:val="1D1D1D"/>
          <w:shd w:val="clear" w:color="auto" w:fill="FFFFFF"/>
        </w:rPr>
        <w:t>t</w:t>
      </w:r>
      <w:r w:rsidRPr="004A24E0">
        <w:rPr>
          <w:rFonts w:ascii="Cambria" w:hAnsi="Cambria"/>
          <w:color w:val="1D1D1D"/>
          <w:shd w:val="clear" w:color="auto" w:fill="FFFFFF"/>
        </w:rPr>
        <w:t xml:space="preserve">own win. </w:t>
      </w:r>
    </w:p>
    <w:p w14:paraId="1C439BFE" w14:textId="0734862F" w:rsidR="00A86253" w:rsidRPr="00A86253" w:rsidRDefault="00A86253" w:rsidP="009A5BF1">
      <w:pPr>
        <w:pStyle w:val="NormalWeb"/>
        <w:shd w:val="clear" w:color="auto" w:fill="FFFFFF"/>
        <w:spacing w:before="0" w:beforeAutospacing="0" w:after="240"/>
        <w:rPr>
          <w:rFonts w:ascii="Cambria" w:hAnsi="Cambria" w:cs="Arial"/>
          <w:color w:val="000000" w:themeColor="text1"/>
        </w:rPr>
      </w:pPr>
      <w:r>
        <w:rPr>
          <w:rFonts w:ascii="Cambria" w:hAnsi="Cambria"/>
          <w:color w:val="1D1D1D"/>
          <w:shd w:val="clear" w:color="auto" w:fill="FFFFFF"/>
        </w:rPr>
        <w:t xml:space="preserve">Submitted by </w:t>
      </w:r>
      <w:r w:rsidRPr="00A86253">
        <w:rPr>
          <w:rFonts w:ascii="Cambria" w:hAnsi="Cambria"/>
          <w:color w:val="1D1D1D"/>
          <w:shd w:val="clear" w:color="auto" w:fill="FFFFFF"/>
        </w:rPr>
        <w:t>Laura</w:t>
      </w:r>
      <w:r>
        <w:rPr>
          <w:rFonts w:ascii="Cambria" w:hAnsi="Cambria"/>
          <w:color w:val="1D1D1D"/>
          <w:shd w:val="clear" w:color="auto" w:fill="FFFFFF"/>
        </w:rPr>
        <w:t xml:space="preserve"> Stone</w:t>
      </w:r>
      <w:r w:rsidR="00D921E7">
        <w:rPr>
          <w:rFonts w:ascii="Cambria" w:hAnsi="Cambria"/>
          <w:color w:val="1D1D1D"/>
          <w:shd w:val="clear" w:color="auto" w:fill="FFFFFF"/>
        </w:rPr>
        <w:t>, Knife River</w:t>
      </w:r>
    </w:p>
    <w:p w14:paraId="44D5D6F9" w14:textId="77777777" w:rsidR="006E23D5" w:rsidRPr="006E23D5" w:rsidRDefault="006E23D5" w:rsidP="009A5BF1">
      <w:pPr>
        <w:pStyle w:val="NormalWeb"/>
        <w:shd w:val="clear" w:color="auto" w:fill="FFFFFF"/>
        <w:spacing w:before="0" w:beforeAutospacing="0" w:after="240"/>
        <w:rPr>
          <w:rFonts w:ascii="Cambria" w:hAnsi="Cambria" w:cs="Arial"/>
          <w:color w:val="000000" w:themeColor="text1"/>
        </w:rPr>
      </w:pPr>
    </w:p>
    <w:p w14:paraId="25EACABD" w14:textId="33AAD746" w:rsidR="003F6F64" w:rsidRDefault="003F6F64" w:rsidP="003F6F64">
      <w:pPr>
        <w:rPr>
          <w:rFonts w:ascii="Cambria" w:hAnsi="Cambria"/>
          <w:b/>
          <w:sz w:val="32"/>
          <w:szCs w:val="32"/>
        </w:rPr>
      </w:pPr>
      <w:r>
        <w:rPr>
          <w:rFonts w:ascii="Cambria" w:hAnsi="Cambria"/>
          <w:b/>
          <w:bCs/>
          <w:iCs/>
          <w:color w:val="26282A"/>
          <w:sz w:val="32"/>
          <w:szCs w:val="32"/>
        </w:rPr>
        <w:t xml:space="preserve">MAY </w:t>
      </w:r>
      <w:r w:rsidRPr="009A5E21">
        <w:rPr>
          <w:rFonts w:ascii="Cambria" w:hAnsi="Cambria"/>
          <w:b/>
          <w:sz w:val="32"/>
          <w:szCs w:val="32"/>
        </w:rPr>
        <w:t>DONATIONS, MEMORIALS, HONORARIUMS AND SPONSORSHIPS</w:t>
      </w:r>
    </w:p>
    <w:p w14:paraId="65BBF154" w14:textId="173BD31F" w:rsidR="003F6F64" w:rsidRPr="003F6F64" w:rsidRDefault="005E2619" w:rsidP="003F6F64">
      <w:pPr>
        <w:rPr>
          <w:rFonts w:ascii="Cambria" w:hAnsi="Cambria"/>
          <w:bCs/>
          <w:u w:val="single"/>
        </w:rPr>
      </w:pPr>
      <w:r>
        <w:rPr>
          <w:rFonts w:ascii="Cambria" w:hAnsi="Cambria"/>
          <w:bCs/>
          <w:u w:val="single"/>
        </w:rPr>
        <w:t>Grants -</w:t>
      </w:r>
    </w:p>
    <w:p w14:paraId="229BDA23" w14:textId="391F67E7" w:rsidR="00A76188" w:rsidRDefault="005E2619" w:rsidP="003F6F64">
      <w:pPr>
        <w:rPr>
          <w:rFonts w:ascii="Cambria" w:hAnsi="Cambria"/>
        </w:rPr>
      </w:pPr>
      <w:r>
        <w:rPr>
          <w:rFonts w:ascii="Cambria" w:hAnsi="Cambria"/>
        </w:rPr>
        <w:t>Award of $1,000 from the “Round-Up” fund of Lake County Co-op Light &amp; Power to help add security lighting between the depot and freight building.</w:t>
      </w:r>
    </w:p>
    <w:p w14:paraId="2BD36D99" w14:textId="050C5B78" w:rsidR="00DC1036" w:rsidRDefault="00DC1036" w:rsidP="003F6F64">
      <w:pPr>
        <w:rPr>
          <w:rFonts w:ascii="Cambria" w:hAnsi="Cambria"/>
        </w:rPr>
      </w:pPr>
      <w:r>
        <w:rPr>
          <w:rFonts w:ascii="Cambria" w:hAnsi="Cambria"/>
        </w:rPr>
        <w:t>Award of $7,500 from the LaBounty Family Fund to complete finishing work on commercial fishing shelter</w:t>
      </w:r>
      <w:r w:rsidR="00D921E7">
        <w:rPr>
          <w:rFonts w:ascii="Cambria" w:hAnsi="Cambria"/>
        </w:rPr>
        <w:t>.</w:t>
      </w:r>
    </w:p>
    <w:p w14:paraId="54EE5D44" w14:textId="109176AA" w:rsidR="00A76188" w:rsidRPr="00A76188" w:rsidRDefault="00A76188" w:rsidP="003F6F64">
      <w:pPr>
        <w:rPr>
          <w:rFonts w:ascii="Cambria" w:hAnsi="Cambria"/>
          <w:u w:val="single"/>
        </w:rPr>
      </w:pPr>
      <w:r w:rsidRPr="00A76188">
        <w:rPr>
          <w:rFonts w:ascii="Cambria" w:hAnsi="Cambria"/>
          <w:u w:val="single"/>
        </w:rPr>
        <w:t>Donations:</w:t>
      </w:r>
    </w:p>
    <w:p w14:paraId="11ED5A5F" w14:textId="59D6C068" w:rsidR="00A76188" w:rsidRDefault="00A76188" w:rsidP="003F6F64">
      <w:pPr>
        <w:rPr>
          <w:rFonts w:ascii="Cambria" w:hAnsi="Cambria"/>
        </w:rPr>
      </w:pPr>
      <w:r>
        <w:rPr>
          <w:rFonts w:ascii="Cambria" w:hAnsi="Cambria"/>
        </w:rPr>
        <w:t>Bill Berg to general fund in memory of Terry Berg.</w:t>
      </w:r>
    </w:p>
    <w:p w14:paraId="25FF0E5C" w14:textId="5B5D7B4F" w:rsidR="00DC1036" w:rsidRDefault="00DC1036" w:rsidP="003F6F64">
      <w:pPr>
        <w:rPr>
          <w:rFonts w:ascii="Cambria" w:hAnsi="Cambria"/>
        </w:rPr>
      </w:pPr>
      <w:r>
        <w:rPr>
          <w:rFonts w:ascii="Cambria" w:hAnsi="Cambria"/>
        </w:rPr>
        <w:t>David Grong to general fund.</w:t>
      </w:r>
    </w:p>
    <w:p w14:paraId="227F4208" w14:textId="14BD2788" w:rsidR="00DC1036" w:rsidRDefault="00DC1036" w:rsidP="003F6F64">
      <w:pPr>
        <w:rPr>
          <w:rFonts w:ascii="Cambria" w:hAnsi="Cambria"/>
        </w:rPr>
      </w:pPr>
      <w:r>
        <w:rPr>
          <w:rFonts w:ascii="Cambria" w:hAnsi="Cambria"/>
        </w:rPr>
        <w:t>Linda Grong to general fund.</w:t>
      </w:r>
    </w:p>
    <w:p w14:paraId="5246CB13" w14:textId="08F2F8B5" w:rsidR="005139E8" w:rsidRDefault="005139E8" w:rsidP="003F6F64">
      <w:pPr>
        <w:rPr>
          <w:rFonts w:ascii="Cambria" w:hAnsi="Cambria"/>
          <w:u w:val="single"/>
        </w:rPr>
      </w:pPr>
      <w:r w:rsidRPr="005139E8">
        <w:rPr>
          <w:rFonts w:ascii="Cambria" w:hAnsi="Cambria"/>
          <w:u w:val="single"/>
        </w:rPr>
        <w:t>Memorials:</w:t>
      </w:r>
    </w:p>
    <w:p w14:paraId="364436C8" w14:textId="77777777" w:rsidR="005139E8" w:rsidRDefault="005139E8" w:rsidP="005139E8">
      <w:pPr>
        <w:rPr>
          <w:rFonts w:ascii="Cambria" w:hAnsi="Cambria"/>
        </w:rPr>
      </w:pPr>
      <w:r>
        <w:rPr>
          <w:rFonts w:ascii="Cambria" w:hAnsi="Cambria"/>
        </w:rPr>
        <w:t>Laura Stone donation of memorial tree in memory of Hans and Jackie Ojard and Ivar Peterson.</w:t>
      </w:r>
    </w:p>
    <w:p w14:paraId="71F654EB" w14:textId="3AD18D75" w:rsidR="005139E8" w:rsidRDefault="005139E8" w:rsidP="005139E8">
      <w:pPr>
        <w:rPr>
          <w:rFonts w:ascii="Cambria" w:hAnsi="Cambria"/>
        </w:rPr>
      </w:pPr>
      <w:r>
        <w:rPr>
          <w:rFonts w:ascii="Cambria" w:hAnsi="Cambria"/>
        </w:rPr>
        <w:t>Laura Stone donation of memorial tree in memory of Skip and Mary</w:t>
      </w:r>
      <w:r w:rsidR="007A5ED7">
        <w:rPr>
          <w:rFonts w:ascii="Cambria" w:hAnsi="Cambria"/>
        </w:rPr>
        <w:t>a</w:t>
      </w:r>
      <w:r>
        <w:rPr>
          <w:rFonts w:ascii="Cambria" w:hAnsi="Cambria"/>
        </w:rPr>
        <w:t>nn Bissell.</w:t>
      </w:r>
    </w:p>
    <w:p w14:paraId="73704CEE" w14:textId="77777777" w:rsidR="005139E8" w:rsidRPr="005139E8" w:rsidRDefault="005139E8" w:rsidP="003F6F64">
      <w:pPr>
        <w:rPr>
          <w:rFonts w:ascii="Cambria" w:hAnsi="Cambria"/>
        </w:rPr>
      </w:pPr>
    </w:p>
    <w:p w14:paraId="0C51AC71" w14:textId="77777777" w:rsidR="005E2619" w:rsidRDefault="005E2619" w:rsidP="003F6F64">
      <w:pPr>
        <w:rPr>
          <w:rFonts w:ascii="Cambria" w:hAnsi="Cambria"/>
        </w:rPr>
      </w:pPr>
    </w:p>
    <w:p w14:paraId="25694599" w14:textId="39C109A9" w:rsidR="005E2619" w:rsidRPr="003F6F64" w:rsidRDefault="005E2619" w:rsidP="003F6F64">
      <w:pPr>
        <w:rPr>
          <w:rFonts w:ascii="Cambria" w:hAnsi="Cambria"/>
        </w:rPr>
      </w:pPr>
      <w:r>
        <w:rPr>
          <w:rFonts w:ascii="Cambria" w:hAnsi="Cambria"/>
        </w:rPr>
        <w:t>……………………………………………………………………………………………………………………………….</w:t>
      </w:r>
    </w:p>
    <w:p w14:paraId="0452FF28" w14:textId="3253BF56" w:rsidR="003F6F64" w:rsidRPr="003F6F64" w:rsidRDefault="003F6F64" w:rsidP="003F6F64">
      <w:pPr>
        <w:widowControl w:val="0"/>
        <w:autoSpaceDE w:val="0"/>
        <w:autoSpaceDN w:val="0"/>
        <w:adjustRightInd w:val="0"/>
        <w:rPr>
          <w:rFonts w:ascii="Cambria" w:hAnsi="Cambria"/>
          <w:i/>
          <w:color w:val="0000FF"/>
        </w:rPr>
      </w:pPr>
      <w:r w:rsidRPr="00365E11">
        <w:rPr>
          <w:rFonts w:ascii="Cambria" w:hAnsi="Cambria"/>
          <w:i/>
          <w:color w:val="26282A"/>
        </w:rPr>
        <w:lastRenderedPageBreak/>
        <w:t>The KRHCC is a 501 (c3) non</w:t>
      </w:r>
      <w:r w:rsidRPr="00365E11">
        <w:rPr>
          <w:rFonts w:ascii="Cambria" w:hAnsi="Cambria" w:cs="pÆ±‚˛"/>
          <w:i/>
          <w:color w:val="26282A"/>
        </w:rPr>
        <w:t>‐</w:t>
      </w:r>
      <w:r w:rsidRPr="00365E11">
        <w:rPr>
          <w:rFonts w:ascii="Cambria" w:hAnsi="Cambria"/>
          <w:i/>
          <w:color w:val="26282A"/>
        </w:rPr>
        <w:t xml:space="preserve">profit so all donations whether in the form of a memorial, honorarium, or sponsorship are fully tax deductible. </w:t>
      </w:r>
      <w:r w:rsidRPr="00365E11">
        <w:rPr>
          <w:rFonts w:ascii="Cambria" w:hAnsi="Cambria"/>
          <w:i/>
          <w:color w:val="000000"/>
        </w:rPr>
        <w:t>Your comments and suggestions for this monthly</w:t>
      </w:r>
      <w:r w:rsidRPr="00365E11">
        <w:rPr>
          <w:rFonts w:ascii="Cambria" w:hAnsi="Cambria"/>
          <w:i/>
          <w:color w:val="26282A"/>
        </w:rPr>
        <w:t xml:space="preserve"> </w:t>
      </w:r>
      <w:r w:rsidRPr="00365E11">
        <w:rPr>
          <w:rFonts w:ascii="Cambria" w:hAnsi="Cambria"/>
          <w:i/>
          <w:color w:val="000000"/>
        </w:rPr>
        <w:t xml:space="preserve">emailed newsletter are always welcome. Email to: </w:t>
      </w:r>
      <w:hyperlink r:id="rId8" w:history="1">
        <w:r w:rsidRPr="00365E11">
          <w:rPr>
            <w:rStyle w:val="Hyperlink"/>
            <w:rFonts w:ascii="Cambria" w:hAnsi="Cambria"/>
            <w:i/>
          </w:rPr>
          <w:t>info@krhcc.org</w:t>
        </w:r>
      </w:hyperlink>
    </w:p>
    <w:p w14:paraId="2349840E" w14:textId="0AC36CCB" w:rsidR="003F6F64" w:rsidRPr="00365E11" w:rsidRDefault="003F6F64" w:rsidP="003F6F64">
      <w:pPr>
        <w:widowControl w:val="0"/>
        <w:autoSpaceDE w:val="0"/>
        <w:autoSpaceDN w:val="0"/>
        <w:adjustRightInd w:val="0"/>
        <w:rPr>
          <w:rFonts w:ascii="Cambria" w:hAnsi="Cambria"/>
          <w:i/>
          <w:color w:val="000000"/>
        </w:rPr>
      </w:pPr>
      <w:r w:rsidRPr="00365E11">
        <w:rPr>
          <w:rFonts w:ascii="Cambria" w:hAnsi="Cambria"/>
          <w:i/>
          <w:color w:val="000000"/>
        </w:rPr>
        <w:t>If you have family or friends who may enjoy reading this newsletter, they can access the current and all past issues on the “Current News” page of our website at: krhcc.org</w:t>
      </w:r>
    </w:p>
    <w:p w14:paraId="565BE161" w14:textId="77777777" w:rsidR="003F6F64" w:rsidRPr="00365E11" w:rsidRDefault="003F6F64" w:rsidP="003F6F64">
      <w:pPr>
        <w:widowControl w:val="0"/>
        <w:autoSpaceDE w:val="0"/>
        <w:autoSpaceDN w:val="0"/>
        <w:adjustRightInd w:val="0"/>
        <w:rPr>
          <w:rFonts w:ascii="Cambria" w:hAnsi="Cambria"/>
          <w:i/>
          <w:color w:val="000000"/>
        </w:rPr>
      </w:pPr>
      <w:r w:rsidRPr="00365E11">
        <w:rPr>
          <w:rFonts w:ascii="Cambria" w:hAnsi="Cambria"/>
          <w:i/>
          <w:color w:val="000000"/>
        </w:rPr>
        <w:t>Newsletter published and copyrighted by Knife River Heritage &amp; Cultural Center. Editor/Writer: Paul von Goertz; Historians/Researchers: Todd Lindahl, Randy Ellestad and Paul von Goertz; Graphic Design and Production: Anne-</w:t>
      </w:r>
      <w:proofErr w:type="spellStart"/>
      <w:r w:rsidRPr="00365E11">
        <w:rPr>
          <w:rFonts w:ascii="Cambria" w:hAnsi="Cambria"/>
          <w:i/>
          <w:color w:val="000000"/>
        </w:rPr>
        <w:t>Lù</w:t>
      </w:r>
      <w:proofErr w:type="spellEnd"/>
      <w:r w:rsidRPr="00365E11">
        <w:rPr>
          <w:rFonts w:ascii="Cambria" w:hAnsi="Cambria"/>
          <w:i/>
          <w:color w:val="000000"/>
        </w:rPr>
        <w:t xml:space="preserve"> </w:t>
      </w:r>
      <w:proofErr w:type="spellStart"/>
      <w:r w:rsidRPr="00365E11">
        <w:rPr>
          <w:rFonts w:ascii="Cambria" w:hAnsi="Cambria"/>
          <w:i/>
          <w:color w:val="000000"/>
        </w:rPr>
        <w:t>Hovis</w:t>
      </w:r>
      <w:proofErr w:type="spellEnd"/>
      <w:r w:rsidRPr="00365E11">
        <w:rPr>
          <w:rFonts w:ascii="Cambria" w:hAnsi="Cambria"/>
          <w:i/>
          <w:color w:val="000000"/>
        </w:rPr>
        <w:t xml:space="preserve">. </w:t>
      </w:r>
    </w:p>
    <w:p w14:paraId="1DE22D58" w14:textId="77777777" w:rsidR="003F6F64" w:rsidRPr="00365E11" w:rsidRDefault="003F6F64" w:rsidP="003F6F64">
      <w:pPr>
        <w:widowControl w:val="0"/>
        <w:autoSpaceDE w:val="0"/>
        <w:autoSpaceDN w:val="0"/>
        <w:adjustRightInd w:val="0"/>
        <w:rPr>
          <w:rFonts w:ascii="Cambria" w:hAnsi="Cambria"/>
          <w:i/>
          <w:color w:val="000000"/>
        </w:rPr>
      </w:pPr>
    </w:p>
    <w:p w14:paraId="08F23A0D" w14:textId="21E7B48D" w:rsidR="003F6F64" w:rsidRDefault="003F6F64" w:rsidP="003F6F64">
      <w:pPr>
        <w:widowControl w:val="0"/>
        <w:autoSpaceDE w:val="0"/>
        <w:autoSpaceDN w:val="0"/>
        <w:adjustRightInd w:val="0"/>
        <w:rPr>
          <w:rFonts w:ascii="Cambria" w:hAnsi="Cambria"/>
          <w:i/>
          <w:color w:val="0000FF"/>
        </w:rPr>
      </w:pPr>
      <w:r w:rsidRPr="00365E11">
        <w:rPr>
          <w:rFonts w:ascii="Cambria" w:hAnsi="Cambria"/>
          <w:i/>
          <w:color w:val="000000"/>
        </w:rPr>
        <w:t xml:space="preserve">No portion of this newsletter may be reproduced without written permission from the KRHCC. Contact: </w:t>
      </w:r>
      <w:hyperlink r:id="rId9" w:history="1">
        <w:r w:rsidR="000A2AD1" w:rsidRPr="00576B8F">
          <w:rPr>
            <w:rStyle w:val="Hyperlink"/>
            <w:rFonts w:ascii="Cambria" w:hAnsi="Cambria"/>
            <w:i/>
          </w:rPr>
          <w:t>info@krhcc.org</w:t>
        </w:r>
      </w:hyperlink>
    </w:p>
    <w:p w14:paraId="12D50E35" w14:textId="77777777" w:rsidR="000A2AD1" w:rsidRDefault="000A2AD1" w:rsidP="003F6F64">
      <w:pPr>
        <w:widowControl w:val="0"/>
        <w:autoSpaceDE w:val="0"/>
        <w:autoSpaceDN w:val="0"/>
        <w:adjustRightInd w:val="0"/>
        <w:rPr>
          <w:rFonts w:ascii="Cambria" w:hAnsi="Cambria"/>
          <w:i/>
          <w:color w:val="0000FF"/>
        </w:rPr>
      </w:pPr>
    </w:p>
    <w:p w14:paraId="0EEB841D" w14:textId="77777777" w:rsidR="000A2AD1" w:rsidRDefault="000A2AD1" w:rsidP="000A2AD1">
      <w:pPr>
        <w:widowControl w:val="0"/>
        <w:autoSpaceDE w:val="0"/>
        <w:autoSpaceDN w:val="0"/>
        <w:adjustRightInd w:val="0"/>
        <w:rPr>
          <w:rFonts w:ascii="Cambria" w:hAnsi="Cambria"/>
          <w:i/>
          <w:color w:val="000000"/>
        </w:rPr>
      </w:pPr>
      <w:r w:rsidRPr="00365E11">
        <w:rPr>
          <w:rFonts w:ascii="Cambria" w:hAnsi="Cambria"/>
          <w:i/>
          <w:color w:val="000000"/>
        </w:rPr>
        <w:t>© KRHCC 20</w:t>
      </w:r>
      <w:r>
        <w:rPr>
          <w:rFonts w:ascii="Cambria" w:hAnsi="Cambria"/>
          <w:i/>
          <w:color w:val="000000"/>
        </w:rPr>
        <w:t>25</w:t>
      </w:r>
    </w:p>
    <w:p w14:paraId="7A631289" w14:textId="77777777" w:rsidR="000A2AD1" w:rsidRPr="00365E11" w:rsidRDefault="000A2AD1" w:rsidP="003F6F64">
      <w:pPr>
        <w:widowControl w:val="0"/>
        <w:autoSpaceDE w:val="0"/>
        <w:autoSpaceDN w:val="0"/>
        <w:adjustRightInd w:val="0"/>
        <w:rPr>
          <w:rFonts w:ascii="Cambria" w:hAnsi="Cambria"/>
          <w:i/>
          <w:color w:val="0000FF"/>
        </w:rPr>
      </w:pPr>
    </w:p>
    <w:p w14:paraId="4FA9B739" w14:textId="77777777" w:rsidR="003F6F64" w:rsidRPr="00365E11" w:rsidRDefault="003F6F64" w:rsidP="003F6F64">
      <w:pPr>
        <w:widowControl w:val="0"/>
        <w:autoSpaceDE w:val="0"/>
        <w:autoSpaceDN w:val="0"/>
        <w:adjustRightInd w:val="0"/>
        <w:rPr>
          <w:rFonts w:ascii="Cambria" w:hAnsi="Cambria"/>
          <w:i/>
          <w:color w:val="0000FF"/>
        </w:rPr>
      </w:pPr>
    </w:p>
    <w:p w14:paraId="266BA247" w14:textId="77777777" w:rsidR="003F6F64" w:rsidRPr="003F2930" w:rsidRDefault="003F6F64" w:rsidP="00F13570">
      <w:pPr>
        <w:pStyle w:val="NormalWeb"/>
        <w:shd w:val="clear" w:color="auto" w:fill="FFFFFF"/>
        <w:spacing w:before="120" w:beforeAutospacing="0" w:after="240"/>
        <w:rPr>
          <w:rFonts w:ascii="Cambria" w:hAnsi="Cambria" w:cs="Arial"/>
          <w:i/>
          <w:iCs/>
          <w:color w:val="000000" w:themeColor="text1"/>
          <w:sz w:val="21"/>
          <w:szCs w:val="21"/>
          <w:shd w:val="clear" w:color="auto" w:fill="FFFFFF"/>
          <w:vertAlign w:val="superscript"/>
        </w:rPr>
      </w:pPr>
    </w:p>
    <w:p w14:paraId="640E9597" w14:textId="77777777" w:rsidR="00F13570" w:rsidRDefault="00F13570" w:rsidP="00607480">
      <w:pPr>
        <w:pStyle w:val="NormalWeb"/>
        <w:spacing w:after="0"/>
      </w:pPr>
    </w:p>
    <w:p w14:paraId="145249AB" w14:textId="77777777" w:rsidR="00607480" w:rsidRDefault="00607480" w:rsidP="008E1658"/>
    <w:p w14:paraId="4D0ECD80" w14:textId="77777777" w:rsidR="008E1658" w:rsidRDefault="008E1658" w:rsidP="008E1658">
      <w:pPr>
        <w:jc w:val="center"/>
      </w:pPr>
    </w:p>
    <w:p w14:paraId="4BEE8ADB" w14:textId="77777777" w:rsidR="008E1658" w:rsidRDefault="008E1658" w:rsidP="008E1658">
      <w:pPr>
        <w:jc w:val="center"/>
      </w:pPr>
    </w:p>
    <w:p w14:paraId="1951C7DB" w14:textId="77777777" w:rsidR="008E1658" w:rsidRDefault="008E1658" w:rsidP="008E1658">
      <w:pPr>
        <w:jc w:val="center"/>
      </w:pPr>
    </w:p>
    <w:p w14:paraId="1ECD2062" w14:textId="77777777" w:rsidR="008E1658" w:rsidRDefault="008E1658" w:rsidP="001E0DE2">
      <w:pPr>
        <w:pStyle w:val="NormalWeb"/>
        <w:spacing w:after="0"/>
      </w:pPr>
    </w:p>
    <w:p w14:paraId="32A22672" w14:textId="77777777" w:rsidR="001E0DE2" w:rsidRDefault="001E0DE2" w:rsidP="001E0DE2"/>
    <w:p w14:paraId="11A9A80D" w14:textId="77777777" w:rsidR="001E0DE2" w:rsidRDefault="001E0DE2" w:rsidP="001E0DE2">
      <w:pPr>
        <w:autoSpaceDE w:val="0"/>
        <w:autoSpaceDN w:val="0"/>
        <w:adjustRightInd w:val="0"/>
        <w:spacing w:after="0" w:line="240" w:lineRule="auto"/>
        <w:rPr>
          <w:rFonts w:ascii="Times New Roman" w:hAnsi="Times New Roman" w:cs="Times New Roman"/>
          <w:color w:val="000000"/>
          <w:kern w:val="0"/>
        </w:rPr>
      </w:pPr>
    </w:p>
    <w:p w14:paraId="175C9929" w14:textId="77777777" w:rsidR="001E0DE2" w:rsidRDefault="001E0DE2" w:rsidP="006A3DB2">
      <w:pPr>
        <w:pStyle w:val="NormalWeb"/>
        <w:spacing w:after="0"/>
      </w:pPr>
    </w:p>
    <w:p w14:paraId="3B61E736" w14:textId="32AD126B" w:rsidR="006A3DB2" w:rsidRDefault="006A3DB2" w:rsidP="006A3DB2">
      <w:pPr>
        <w:pStyle w:val="NormalWeb"/>
        <w:spacing w:after="0"/>
      </w:pPr>
    </w:p>
    <w:p w14:paraId="190BD3E8" w14:textId="5C6AE1C4" w:rsidR="008F4554" w:rsidRDefault="008F4554" w:rsidP="008F4554"/>
    <w:sectPr w:rsidR="008F4554">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37B8A" w14:textId="77777777" w:rsidR="009A63C1" w:rsidRDefault="009A63C1" w:rsidP="00125736">
      <w:pPr>
        <w:spacing w:after="0" w:line="240" w:lineRule="auto"/>
      </w:pPr>
      <w:r>
        <w:separator/>
      </w:r>
    </w:p>
  </w:endnote>
  <w:endnote w:type="continuationSeparator" w:id="0">
    <w:p w14:paraId="4C538D35" w14:textId="77777777" w:rsidR="009A63C1" w:rsidRDefault="009A63C1" w:rsidP="00125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pÆ±‚˛">
    <w:altName w:val="Cambria"/>
    <w:panose1 w:val="020B0604020202020204"/>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55079058"/>
      <w:docPartObj>
        <w:docPartGallery w:val="Page Numbers (Bottom of Page)"/>
        <w:docPartUnique/>
      </w:docPartObj>
    </w:sdtPr>
    <w:sdtContent>
      <w:p w14:paraId="64C933F3" w14:textId="07E835F8" w:rsidR="00125736" w:rsidRDefault="00125736" w:rsidP="00AD3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CA6673" w14:textId="77777777" w:rsidR="00125736" w:rsidRDefault="00125736" w:rsidP="001257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7284848"/>
      <w:docPartObj>
        <w:docPartGallery w:val="Page Numbers (Bottom of Page)"/>
        <w:docPartUnique/>
      </w:docPartObj>
    </w:sdtPr>
    <w:sdtContent>
      <w:p w14:paraId="7660E5F2" w14:textId="0D52B4C6" w:rsidR="00125736" w:rsidRDefault="00125736" w:rsidP="00AD380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07CFF75" w14:textId="77777777" w:rsidR="00125736" w:rsidRDefault="00125736" w:rsidP="0012573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C727B" w14:textId="77777777" w:rsidR="009A63C1" w:rsidRDefault="009A63C1" w:rsidP="00125736">
      <w:pPr>
        <w:spacing w:after="0" w:line="240" w:lineRule="auto"/>
      </w:pPr>
      <w:r>
        <w:separator/>
      </w:r>
    </w:p>
  </w:footnote>
  <w:footnote w:type="continuationSeparator" w:id="0">
    <w:p w14:paraId="6008D5AB" w14:textId="77777777" w:rsidR="009A63C1" w:rsidRDefault="009A63C1" w:rsidP="001257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00F"/>
    <w:rsid w:val="0000540D"/>
    <w:rsid w:val="0002532C"/>
    <w:rsid w:val="000307B6"/>
    <w:rsid w:val="00057080"/>
    <w:rsid w:val="00057648"/>
    <w:rsid w:val="00060A54"/>
    <w:rsid w:val="00071D34"/>
    <w:rsid w:val="0008135D"/>
    <w:rsid w:val="00084B66"/>
    <w:rsid w:val="000A2AD1"/>
    <w:rsid w:val="000C7D12"/>
    <w:rsid w:val="000D3616"/>
    <w:rsid w:val="00100FE0"/>
    <w:rsid w:val="00110AD3"/>
    <w:rsid w:val="00116A0D"/>
    <w:rsid w:val="001213DE"/>
    <w:rsid w:val="001222F8"/>
    <w:rsid w:val="00124197"/>
    <w:rsid w:val="00125736"/>
    <w:rsid w:val="00171B58"/>
    <w:rsid w:val="0017286C"/>
    <w:rsid w:val="00173EEC"/>
    <w:rsid w:val="001D51ED"/>
    <w:rsid w:val="001E0DE2"/>
    <w:rsid w:val="001F382A"/>
    <w:rsid w:val="002155FA"/>
    <w:rsid w:val="0022328D"/>
    <w:rsid w:val="00224EAC"/>
    <w:rsid w:val="00230088"/>
    <w:rsid w:val="00235560"/>
    <w:rsid w:val="002519D6"/>
    <w:rsid w:val="002642F7"/>
    <w:rsid w:val="00264BF4"/>
    <w:rsid w:val="002B37C1"/>
    <w:rsid w:val="002B4F38"/>
    <w:rsid w:val="002B5069"/>
    <w:rsid w:val="002D328C"/>
    <w:rsid w:val="002F17D2"/>
    <w:rsid w:val="002F48C1"/>
    <w:rsid w:val="003076D8"/>
    <w:rsid w:val="0033718C"/>
    <w:rsid w:val="003678F0"/>
    <w:rsid w:val="00370B31"/>
    <w:rsid w:val="003741B3"/>
    <w:rsid w:val="003A3072"/>
    <w:rsid w:val="003B4E72"/>
    <w:rsid w:val="003F2930"/>
    <w:rsid w:val="003F6F64"/>
    <w:rsid w:val="004224DB"/>
    <w:rsid w:val="0042344E"/>
    <w:rsid w:val="004459B6"/>
    <w:rsid w:val="0046282F"/>
    <w:rsid w:val="00476673"/>
    <w:rsid w:val="00483694"/>
    <w:rsid w:val="00490E0C"/>
    <w:rsid w:val="004A24E0"/>
    <w:rsid w:val="004A29C0"/>
    <w:rsid w:val="004B24AF"/>
    <w:rsid w:val="004E4072"/>
    <w:rsid w:val="004F696D"/>
    <w:rsid w:val="004F79FA"/>
    <w:rsid w:val="00506E24"/>
    <w:rsid w:val="005139E8"/>
    <w:rsid w:val="00543442"/>
    <w:rsid w:val="00565A71"/>
    <w:rsid w:val="00585789"/>
    <w:rsid w:val="00596A06"/>
    <w:rsid w:val="005B10EF"/>
    <w:rsid w:val="005B461F"/>
    <w:rsid w:val="005B7BEB"/>
    <w:rsid w:val="005E2619"/>
    <w:rsid w:val="00606009"/>
    <w:rsid w:val="00607480"/>
    <w:rsid w:val="00615DD0"/>
    <w:rsid w:val="00627224"/>
    <w:rsid w:val="00676C32"/>
    <w:rsid w:val="00677901"/>
    <w:rsid w:val="00683BE7"/>
    <w:rsid w:val="006A3DB2"/>
    <w:rsid w:val="006B16DE"/>
    <w:rsid w:val="006C2AA7"/>
    <w:rsid w:val="006D162B"/>
    <w:rsid w:val="006E07AF"/>
    <w:rsid w:val="006E23D5"/>
    <w:rsid w:val="006F09C3"/>
    <w:rsid w:val="007034C5"/>
    <w:rsid w:val="007036F4"/>
    <w:rsid w:val="00704071"/>
    <w:rsid w:val="00705D71"/>
    <w:rsid w:val="00706C53"/>
    <w:rsid w:val="0071400F"/>
    <w:rsid w:val="00723351"/>
    <w:rsid w:val="00725580"/>
    <w:rsid w:val="00726848"/>
    <w:rsid w:val="00726F91"/>
    <w:rsid w:val="00737AD5"/>
    <w:rsid w:val="0076020A"/>
    <w:rsid w:val="007860EE"/>
    <w:rsid w:val="007A0A91"/>
    <w:rsid w:val="007A5ED7"/>
    <w:rsid w:val="007D1521"/>
    <w:rsid w:val="00806A69"/>
    <w:rsid w:val="0083681C"/>
    <w:rsid w:val="00850070"/>
    <w:rsid w:val="00886972"/>
    <w:rsid w:val="008A4CEE"/>
    <w:rsid w:val="008C02C2"/>
    <w:rsid w:val="008C614A"/>
    <w:rsid w:val="008E1658"/>
    <w:rsid w:val="008E78E7"/>
    <w:rsid w:val="008F4554"/>
    <w:rsid w:val="008F5095"/>
    <w:rsid w:val="009073D9"/>
    <w:rsid w:val="00923E59"/>
    <w:rsid w:val="00927F3A"/>
    <w:rsid w:val="009508DD"/>
    <w:rsid w:val="00980AE7"/>
    <w:rsid w:val="009A28C7"/>
    <w:rsid w:val="009A5BF1"/>
    <w:rsid w:val="009A63C1"/>
    <w:rsid w:val="009B4BD6"/>
    <w:rsid w:val="009B5806"/>
    <w:rsid w:val="009D0D5C"/>
    <w:rsid w:val="009D7AD5"/>
    <w:rsid w:val="00A705FF"/>
    <w:rsid w:val="00A732F2"/>
    <w:rsid w:val="00A76188"/>
    <w:rsid w:val="00A80785"/>
    <w:rsid w:val="00A81D0E"/>
    <w:rsid w:val="00A86253"/>
    <w:rsid w:val="00A92E58"/>
    <w:rsid w:val="00AA007A"/>
    <w:rsid w:val="00AC099A"/>
    <w:rsid w:val="00AD2E24"/>
    <w:rsid w:val="00AE05FC"/>
    <w:rsid w:val="00AE11E6"/>
    <w:rsid w:val="00AE349B"/>
    <w:rsid w:val="00AE49E1"/>
    <w:rsid w:val="00AE6505"/>
    <w:rsid w:val="00AF05F5"/>
    <w:rsid w:val="00AF0875"/>
    <w:rsid w:val="00AF0F87"/>
    <w:rsid w:val="00B05918"/>
    <w:rsid w:val="00B065D2"/>
    <w:rsid w:val="00B15D53"/>
    <w:rsid w:val="00B74066"/>
    <w:rsid w:val="00BA6BC3"/>
    <w:rsid w:val="00BB4BBA"/>
    <w:rsid w:val="00BE15FC"/>
    <w:rsid w:val="00BE2389"/>
    <w:rsid w:val="00C25EA7"/>
    <w:rsid w:val="00C2786C"/>
    <w:rsid w:val="00C34E25"/>
    <w:rsid w:val="00C405C8"/>
    <w:rsid w:val="00C57755"/>
    <w:rsid w:val="00C634FE"/>
    <w:rsid w:val="00C802D3"/>
    <w:rsid w:val="00C9667D"/>
    <w:rsid w:val="00CE20B9"/>
    <w:rsid w:val="00D40B9A"/>
    <w:rsid w:val="00D50536"/>
    <w:rsid w:val="00D71E7F"/>
    <w:rsid w:val="00D74A38"/>
    <w:rsid w:val="00D76F28"/>
    <w:rsid w:val="00D9170C"/>
    <w:rsid w:val="00D921E7"/>
    <w:rsid w:val="00DB01E5"/>
    <w:rsid w:val="00DC1036"/>
    <w:rsid w:val="00DD6210"/>
    <w:rsid w:val="00DE151D"/>
    <w:rsid w:val="00E101AB"/>
    <w:rsid w:val="00E1341B"/>
    <w:rsid w:val="00E152FC"/>
    <w:rsid w:val="00E356F2"/>
    <w:rsid w:val="00E40D61"/>
    <w:rsid w:val="00E60FA0"/>
    <w:rsid w:val="00E75B4C"/>
    <w:rsid w:val="00E75CCA"/>
    <w:rsid w:val="00EB7CA2"/>
    <w:rsid w:val="00ED0E06"/>
    <w:rsid w:val="00F13570"/>
    <w:rsid w:val="00F17FF9"/>
    <w:rsid w:val="00F20422"/>
    <w:rsid w:val="00F26AA6"/>
    <w:rsid w:val="00F37231"/>
    <w:rsid w:val="00F743A4"/>
    <w:rsid w:val="00F76EA2"/>
    <w:rsid w:val="00FA0433"/>
    <w:rsid w:val="00FA3C65"/>
    <w:rsid w:val="00FB740C"/>
    <w:rsid w:val="00FC42F4"/>
    <w:rsid w:val="00FE0CAF"/>
    <w:rsid w:val="00FE77DE"/>
    <w:rsid w:val="00FF0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01818"/>
  <w15:chartTrackingRefBased/>
  <w15:docId w15:val="{A4BCA96D-B686-4043-A608-D827021E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0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0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0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0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0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0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0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0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0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0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0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0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0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0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0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0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0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00F"/>
    <w:rPr>
      <w:rFonts w:eastAsiaTheme="majorEastAsia" w:cstheme="majorBidi"/>
      <w:color w:val="272727" w:themeColor="text1" w:themeTint="D8"/>
    </w:rPr>
  </w:style>
  <w:style w:type="paragraph" w:styleId="Title">
    <w:name w:val="Title"/>
    <w:basedOn w:val="Normal"/>
    <w:next w:val="Normal"/>
    <w:link w:val="TitleChar"/>
    <w:uiPriority w:val="10"/>
    <w:qFormat/>
    <w:rsid w:val="007140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0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0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0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00F"/>
    <w:pPr>
      <w:spacing w:before="160"/>
      <w:jc w:val="center"/>
    </w:pPr>
    <w:rPr>
      <w:i/>
      <w:iCs/>
      <w:color w:val="404040" w:themeColor="text1" w:themeTint="BF"/>
    </w:rPr>
  </w:style>
  <w:style w:type="character" w:customStyle="1" w:styleId="QuoteChar">
    <w:name w:val="Quote Char"/>
    <w:basedOn w:val="DefaultParagraphFont"/>
    <w:link w:val="Quote"/>
    <w:uiPriority w:val="29"/>
    <w:rsid w:val="0071400F"/>
    <w:rPr>
      <w:i/>
      <w:iCs/>
      <w:color w:val="404040" w:themeColor="text1" w:themeTint="BF"/>
    </w:rPr>
  </w:style>
  <w:style w:type="paragraph" w:styleId="ListParagraph">
    <w:name w:val="List Paragraph"/>
    <w:basedOn w:val="Normal"/>
    <w:uiPriority w:val="34"/>
    <w:qFormat/>
    <w:rsid w:val="0071400F"/>
    <w:pPr>
      <w:ind w:left="720"/>
      <w:contextualSpacing/>
    </w:pPr>
  </w:style>
  <w:style w:type="character" w:styleId="IntenseEmphasis">
    <w:name w:val="Intense Emphasis"/>
    <w:basedOn w:val="DefaultParagraphFont"/>
    <w:uiPriority w:val="21"/>
    <w:qFormat/>
    <w:rsid w:val="0071400F"/>
    <w:rPr>
      <w:i/>
      <w:iCs/>
      <w:color w:val="0F4761" w:themeColor="accent1" w:themeShade="BF"/>
    </w:rPr>
  </w:style>
  <w:style w:type="paragraph" w:styleId="IntenseQuote">
    <w:name w:val="Intense Quote"/>
    <w:basedOn w:val="Normal"/>
    <w:next w:val="Normal"/>
    <w:link w:val="IntenseQuoteChar"/>
    <w:uiPriority w:val="30"/>
    <w:qFormat/>
    <w:rsid w:val="007140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00F"/>
    <w:rPr>
      <w:i/>
      <w:iCs/>
      <w:color w:val="0F4761" w:themeColor="accent1" w:themeShade="BF"/>
    </w:rPr>
  </w:style>
  <w:style w:type="character" w:styleId="IntenseReference">
    <w:name w:val="Intense Reference"/>
    <w:basedOn w:val="DefaultParagraphFont"/>
    <w:uiPriority w:val="32"/>
    <w:qFormat/>
    <w:rsid w:val="0071400F"/>
    <w:rPr>
      <w:b/>
      <w:bCs/>
      <w:smallCaps/>
      <w:color w:val="0F4761" w:themeColor="accent1" w:themeShade="BF"/>
      <w:spacing w:val="5"/>
    </w:rPr>
  </w:style>
  <w:style w:type="paragraph" w:styleId="NormalWeb">
    <w:name w:val="Normal (Web)"/>
    <w:basedOn w:val="Normal"/>
    <w:uiPriority w:val="99"/>
    <w:rsid w:val="006A3DB2"/>
    <w:pPr>
      <w:spacing w:before="100" w:beforeAutospacing="1" w:after="115" w:line="240" w:lineRule="auto"/>
    </w:pPr>
    <w:rPr>
      <w:rFonts w:ascii="Times New Roman" w:eastAsia="SimSun" w:hAnsi="Times New Roman" w:cs="Times New Roman"/>
      <w:kern w:val="0"/>
      <w:lang w:eastAsia="zh-CN"/>
      <w14:ligatures w14:val="none"/>
    </w:rPr>
  </w:style>
  <w:style w:type="paragraph" w:styleId="Footer">
    <w:name w:val="footer"/>
    <w:basedOn w:val="Normal"/>
    <w:link w:val="FooterChar"/>
    <w:uiPriority w:val="99"/>
    <w:unhideWhenUsed/>
    <w:rsid w:val="00125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736"/>
  </w:style>
  <w:style w:type="character" w:styleId="PageNumber">
    <w:name w:val="page number"/>
    <w:basedOn w:val="DefaultParagraphFont"/>
    <w:uiPriority w:val="99"/>
    <w:semiHidden/>
    <w:unhideWhenUsed/>
    <w:rsid w:val="00125736"/>
  </w:style>
  <w:style w:type="character" w:customStyle="1" w:styleId="apple-converted-space">
    <w:name w:val="apple-converted-space"/>
    <w:basedOn w:val="DefaultParagraphFont"/>
    <w:rsid w:val="002D328C"/>
  </w:style>
  <w:style w:type="character" w:styleId="Emphasis">
    <w:name w:val="Emphasis"/>
    <w:basedOn w:val="DefaultParagraphFont"/>
    <w:uiPriority w:val="20"/>
    <w:qFormat/>
    <w:rsid w:val="002D328C"/>
    <w:rPr>
      <w:i/>
      <w:iCs/>
    </w:rPr>
  </w:style>
  <w:style w:type="character" w:styleId="Hyperlink">
    <w:name w:val="Hyperlink"/>
    <w:basedOn w:val="DefaultParagraphFont"/>
    <w:uiPriority w:val="99"/>
    <w:unhideWhenUsed/>
    <w:rsid w:val="002D328C"/>
    <w:rPr>
      <w:color w:val="0000FF"/>
      <w:u w:val="single"/>
    </w:rPr>
  </w:style>
  <w:style w:type="character" w:customStyle="1" w:styleId="cite-bracket">
    <w:name w:val="cite-bracket"/>
    <w:basedOn w:val="DefaultParagraphFont"/>
    <w:rsid w:val="00A81D0E"/>
  </w:style>
  <w:style w:type="character" w:customStyle="1" w:styleId="nobold">
    <w:name w:val="nobold"/>
    <w:basedOn w:val="DefaultParagraphFont"/>
    <w:rsid w:val="002F17D2"/>
  </w:style>
  <w:style w:type="character" w:styleId="FollowedHyperlink">
    <w:name w:val="FollowedHyperlink"/>
    <w:basedOn w:val="DefaultParagraphFont"/>
    <w:uiPriority w:val="99"/>
    <w:semiHidden/>
    <w:unhideWhenUsed/>
    <w:rsid w:val="003F2930"/>
    <w:rPr>
      <w:color w:val="96607D" w:themeColor="followedHyperlink"/>
      <w:u w:val="single"/>
    </w:rPr>
  </w:style>
  <w:style w:type="character" w:styleId="UnresolvedMention">
    <w:name w:val="Unresolved Mention"/>
    <w:basedOn w:val="DefaultParagraphFont"/>
    <w:uiPriority w:val="99"/>
    <w:semiHidden/>
    <w:unhideWhenUsed/>
    <w:rsid w:val="000A2AD1"/>
    <w:rPr>
      <w:color w:val="605E5C"/>
      <w:shd w:val="clear" w:color="auto" w:fill="E1DFDD"/>
    </w:rPr>
  </w:style>
  <w:style w:type="paragraph" w:customStyle="1" w:styleId="Default">
    <w:name w:val="Default"/>
    <w:rsid w:val="00723351"/>
    <w:pPr>
      <w:autoSpaceDE w:val="0"/>
      <w:autoSpaceDN w:val="0"/>
      <w:adjustRightInd w:val="0"/>
      <w:spacing w:after="0" w:line="240" w:lineRule="auto"/>
    </w:pPr>
    <w:rPr>
      <w:rFonts w:ascii="Arial" w:hAnsi="Arial" w:cs="Arial"/>
      <w:color w:val="000000"/>
      <w:kern w:val="0"/>
    </w:rPr>
  </w:style>
  <w:style w:type="character" w:styleId="Strong">
    <w:name w:val="Strong"/>
    <w:basedOn w:val="DefaultParagraphFont"/>
    <w:uiPriority w:val="22"/>
    <w:qFormat/>
    <w:rsid w:val="009D7A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30118">
      <w:bodyDiv w:val="1"/>
      <w:marLeft w:val="0"/>
      <w:marRight w:val="0"/>
      <w:marTop w:val="0"/>
      <w:marBottom w:val="0"/>
      <w:divBdr>
        <w:top w:val="none" w:sz="0" w:space="0" w:color="auto"/>
        <w:left w:val="none" w:sz="0" w:space="0" w:color="auto"/>
        <w:bottom w:val="none" w:sz="0" w:space="0" w:color="auto"/>
        <w:right w:val="none" w:sz="0" w:space="0" w:color="auto"/>
      </w:divBdr>
      <w:divsChild>
        <w:div w:id="115949781">
          <w:marLeft w:val="0"/>
          <w:marRight w:val="0"/>
          <w:marTop w:val="225"/>
          <w:marBottom w:val="0"/>
          <w:divBdr>
            <w:top w:val="none" w:sz="0" w:space="0" w:color="auto"/>
            <w:left w:val="none" w:sz="0" w:space="0" w:color="auto"/>
            <w:bottom w:val="none" w:sz="0" w:space="0" w:color="auto"/>
            <w:right w:val="none" w:sz="0" w:space="0" w:color="auto"/>
          </w:divBdr>
        </w:div>
        <w:div w:id="1502312588">
          <w:marLeft w:val="0"/>
          <w:marRight w:val="0"/>
          <w:marTop w:val="0"/>
          <w:marBottom w:val="0"/>
          <w:divBdr>
            <w:top w:val="none" w:sz="0" w:space="0" w:color="auto"/>
            <w:left w:val="none" w:sz="0" w:space="0" w:color="auto"/>
            <w:bottom w:val="none" w:sz="0" w:space="0" w:color="auto"/>
            <w:right w:val="none" w:sz="0" w:space="0" w:color="auto"/>
          </w:divBdr>
        </w:div>
      </w:divsChild>
    </w:div>
    <w:div w:id="940644631">
      <w:bodyDiv w:val="1"/>
      <w:marLeft w:val="0"/>
      <w:marRight w:val="0"/>
      <w:marTop w:val="0"/>
      <w:marBottom w:val="0"/>
      <w:divBdr>
        <w:top w:val="none" w:sz="0" w:space="0" w:color="auto"/>
        <w:left w:val="none" w:sz="0" w:space="0" w:color="auto"/>
        <w:bottom w:val="none" w:sz="0" w:space="0" w:color="auto"/>
        <w:right w:val="none" w:sz="0" w:space="0" w:color="auto"/>
      </w:divBdr>
    </w:div>
    <w:div w:id="1220048343">
      <w:bodyDiv w:val="1"/>
      <w:marLeft w:val="0"/>
      <w:marRight w:val="0"/>
      <w:marTop w:val="0"/>
      <w:marBottom w:val="0"/>
      <w:divBdr>
        <w:top w:val="none" w:sz="0" w:space="0" w:color="auto"/>
        <w:left w:val="none" w:sz="0" w:space="0" w:color="auto"/>
        <w:bottom w:val="none" w:sz="0" w:space="0" w:color="auto"/>
        <w:right w:val="none" w:sz="0" w:space="0" w:color="auto"/>
      </w:divBdr>
      <w:divsChild>
        <w:div w:id="278294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470990">
              <w:marLeft w:val="0"/>
              <w:marRight w:val="0"/>
              <w:marTop w:val="0"/>
              <w:marBottom w:val="0"/>
              <w:divBdr>
                <w:top w:val="none" w:sz="0" w:space="0" w:color="auto"/>
                <w:left w:val="none" w:sz="0" w:space="0" w:color="auto"/>
                <w:bottom w:val="none" w:sz="0" w:space="0" w:color="auto"/>
                <w:right w:val="none" w:sz="0" w:space="0" w:color="auto"/>
              </w:divBdr>
              <w:divsChild>
                <w:div w:id="10643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9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874578">
      <w:bodyDiv w:val="1"/>
      <w:marLeft w:val="0"/>
      <w:marRight w:val="0"/>
      <w:marTop w:val="0"/>
      <w:marBottom w:val="0"/>
      <w:divBdr>
        <w:top w:val="none" w:sz="0" w:space="0" w:color="auto"/>
        <w:left w:val="none" w:sz="0" w:space="0" w:color="auto"/>
        <w:bottom w:val="none" w:sz="0" w:space="0" w:color="auto"/>
        <w:right w:val="none" w:sz="0" w:space="0" w:color="auto"/>
      </w:divBdr>
    </w:div>
    <w:div w:id="180558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rhcc.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vongoertzpaul@yahoo.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rhcc.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info@krh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795</TotalTime>
  <Pages>13</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von Goertz</dc:creator>
  <cp:keywords/>
  <dc:description/>
  <cp:lastModifiedBy>Paul von Goertz</cp:lastModifiedBy>
  <cp:revision>70</cp:revision>
  <dcterms:created xsi:type="dcterms:W3CDTF">2025-03-31T21:31:00Z</dcterms:created>
  <dcterms:modified xsi:type="dcterms:W3CDTF">2025-05-21T21:16:00Z</dcterms:modified>
</cp:coreProperties>
</file>